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434"/>
        <w:gridCol w:w="3228"/>
        <w:gridCol w:w="326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章节号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图号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表格号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建议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提出单位</w:t>
            </w:r>
            <w:r>
              <w:rPr>
                <w:rFonts w:hint="eastAsia"/>
                <w:b/>
              </w:rPr>
              <w:t>/姓名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5" w:type="dxa"/>
          </w:tcPr>
          <w:p/>
        </w:tc>
        <w:tc>
          <w:tcPr>
            <w:tcW w:w="3434" w:type="dxa"/>
          </w:tcPr>
          <w:p/>
        </w:tc>
        <w:tc>
          <w:tcPr>
            <w:tcW w:w="3228" w:type="dxa"/>
          </w:tcPr>
          <w:p/>
        </w:tc>
        <w:tc>
          <w:tcPr>
            <w:tcW w:w="3260" w:type="dxa"/>
          </w:tcPr>
          <w:p/>
        </w:tc>
        <w:tc>
          <w:tcPr>
            <w:tcW w:w="2017" w:type="dxa"/>
          </w:tcPr>
          <w:p/>
        </w:tc>
      </w:tr>
    </w:tbl>
    <w:p/>
    <w:p/>
    <w:p/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left" w:pos="10651"/>
      </w:tabs>
      <w:jc w:val="left"/>
      <w:rPr>
        <w:b/>
        <w:sz w:val="21"/>
        <w:szCs w:val="21"/>
      </w:rPr>
    </w:pPr>
    <w:r>
      <w:rPr>
        <w:b/>
        <w:sz w:val="21"/>
        <w:szCs w:val="21"/>
      </w:rPr>
      <w:tab/>
    </w:r>
    <w:r>
      <w:rPr>
        <w:b/>
        <w:sz w:val="21"/>
        <w:szCs w:val="21"/>
      </w:rPr>
      <w:tab/>
    </w:r>
    <w:r>
      <w:rPr>
        <w:rFonts w:hint="eastAsia"/>
        <w:b/>
        <w:sz w:val="21"/>
        <w:szCs w:val="21"/>
      </w:rPr>
      <w:t>团体</w:t>
    </w:r>
    <w:r>
      <w:rPr>
        <w:b/>
        <w:sz w:val="21"/>
        <w:szCs w:val="21"/>
      </w:rPr>
      <w:t>标准</w:t>
    </w:r>
    <w:r>
      <w:rPr>
        <w:rFonts w:hint="eastAsia"/>
        <w:b/>
        <w:sz w:val="21"/>
        <w:szCs w:val="21"/>
      </w:rPr>
      <w:t>征求意见反馈表</w:t>
    </w:r>
    <w:r>
      <w:rPr>
        <w:b/>
        <w:sz w:val="21"/>
        <w:szCs w:val="21"/>
      </w:rPr>
      <w:tab/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2ZmY0ZjIxYzk1NTAzODliNGZjYzY1M2I0NDE5ZTAifQ=="/>
  </w:docVars>
  <w:rsids>
    <w:rsidRoot w:val="00C45FC1"/>
    <w:rsid w:val="000A0433"/>
    <w:rsid w:val="000A42AD"/>
    <w:rsid w:val="000A76DA"/>
    <w:rsid w:val="001166CC"/>
    <w:rsid w:val="001249F8"/>
    <w:rsid w:val="00263221"/>
    <w:rsid w:val="003D62B6"/>
    <w:rsid w:val="0058390E"/>
    <w:rsid w:val="00692AE8"/>
    <w:rsid w:val="006A7678"/>
    <w:rsid w:val="0070128C"/>
    <w:rsid w:val="00704EA6"/>
    <w:rsid w:val="007865EA"/>
    <w:rsid w:val="007D07D9"/>
    <w:rsid w:val="008D5010"/>
    <w:rsid w:val="0090761B"/>
    <w:rsid w:val="00A370A1"/>
    <w:rsid w:val="00A9261B"/>
    <w:rsid w:val="00B30794"/>
    <w:rsid w:val="00B66E79"/>
    <w:rsid w:val="00BF45C4"/>
    <w:rsid w:val="00C45FC1"/>
    <w:rsid w:val="00C80093"/>
    <w:rsid w:val="00D064F1"/>
    <w:rsid w:val="00DF2D55"/>
    <w:rsid w:val="00EE2E88"/>
    <w:rsid w:val="00F0185E"/>
    <w:rsid w:val="00F176F8"/>
    <w:rsid w:val="00F77BE7"/>
    <w:rsid w:val="00FA230A"/>
    <w:rsid w:val="00FC599D"/>
    <w:rsid w:val="56B22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1</Lines>
  <Paragraphs>1</Paragraphs>
  <TotalTime>27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2019-03-18T05:04:00Z</dcterms:created>
  <dc:creator>Windows 用户</dc:creator>
  <cp:lastModifiedBy>Administrator</cp:lastModifiedBy>
  <cp:lastPrinted>2019-03-22T03:30:00Z</cp:lastPrinted>
  <dcterms:modified xsi:type="dcterms:W3CDTF">2023-02-02T01:44:09Z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45EF3AE3816A45FF96D27B9F226AB107</vt:lpwstr>
  </property>
</Properties>
</file>