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77B" w:rsidRDefault="0042777B" w:rsidP="0042777B">
      <w:pPr>
        <w:pStyle w:val="a6"/>
        <w:spacing w:beforeLines="0" w:afterLines="0"/>
        <w:rPr>
          <w:rFonts w:ascii="Times New Roman"/>
          <w:i/>
        </w:rPr>
      </w:pPr>
      <w:r>
        <w:rPr>
          <w:rFonts w:ascii="Times New Roman"/>
        </w:rPr>
        <w:t>招标公告</w:t>
      </w:r>
    </w:p>
    <w:p w:rsidR="0042777B" w:rsidRPr="00A64302" w:rsidRDefault="0042777B" w:rsidP="0042777B">
      <w:pPr>
        <w:tabs>
          <w:tab w:val="left" w:pos="1480"/>
        </w:tabs>
        <w:autoSpaceDE w:val="0"/>
        <w:autoSpaceDN w:val="0"/>
        <w:adjustRightInd w:val="0"/>
        <w:spacing w:line="360" w:lineRule="auto"/>
        <w:ind w:firstLineChars="170" w:firstLine="478"/>
        <w:jc w:val="center"/>
        <w:rPr>
          <w:rFonts w:eastAsia="黑体"/>
          <w:b/>
          <w:bCs/>
          <w:sz w:val="28"/>
          <w:szCs w:val="28"/>
        </w:rPr>
      </w:pPr>
      <w:r w:rsidRPr="00A64302">
        <w:rPr>
          <w:rFonts w:hint="eastAsia"/>
          <w:b/>
          <w:sz w:val="28"/>
          <w:szCs w:val="28"/>
        </w:rPr>
        <w:t>第五采气厂作业区及生产保障大队零星维修服务</w:t>
      </w:r>
    </w:p>
    <w:p w:rsidR="0042777B" w:rsidRDefault="0042777B" w:rsidP="0042777B">
      <w:pPr>
        <w:tabs>
          <w:tab w:val="left" w:pos="1480"/>
        </w:tabs>
        <w:autoSpaceDE w:val="0"/>
        <w:autoSpaceDN w:val="0"/>
        <w:adjustRightInd w:val="0"/>
        <w:spacing w:line="360" w:lineRule="auto"/>
        <w:ind w:firstLineChars="170" w:firstLine="410"/>
        <w:jc w:val="right"/>
        <w:rPr>
          <w:b/>
          <w:sz w:val="24"/>
          <w:u w:val="single"/>
        </w:rPr>
      </w:pPr>
      <w:r>
        <w:rPr>
          <w:b/>
          <w:sz w:val="24"/>
          <w:lang w:val="zh-CN"/>
        </w:rPr>
        <w:t>招标编号：</w:t>
      </w:r>
      <w:r>
        <w:rPr>
          <w:rFonts w:hint="eastAsia"/>
          <w:b/>
          <w:sz w:val="24"/>
          <w:lang w:val="zh-CN"/>
        </w:rPr>
        <w:t>GXTC-1757540</w:t>
      </w:r>
    </w:p>
    <w:p w:rsidR="0042777B" w:rsidRDefault="0042777B" w:rsidP="0042777B">
      <w:pPr>
        <w:pStyle w:val="a7"/>
        <w:ind w:firstLine="422"/>
        <w:rPr>
          <w:rFonts w:ascii="Times New Roman" w:hAnsi="Times New Roman"/>
          <w:kern w:val="0"/>
        </w:rPr>
      </w:pPr>
      <w:bookmarkStart w:id="0" w:name="_Toc309244626"/>
      <w:bookmarkStart w:id="1" w:name="_Toc309246652"/>
      <w:bookmarkStart w:id="2" w:name="_Toc309246784"/>
      <w:bookmarkStart w:id="3" w:name="_Toc309305497"/>
      <w:r>
        <w:rPr>
          <w:rFonts w:ascii="Times New Roman" w:hAnsi="Times New Roman"/>
          <w:kern w:val="0"/>
        </w:rPr>
        <w:t>一、招标条件</w:t>
      </w:r>
      <w:r>
        <w:rPr>
          <w:rFonts w:ascii="Times New Roman" w:hAnsi="Times New Roman"/>
          <w:kern w:val="0"/>
        </w:rPr>
        <w:t xml:space="preserve"> </w:t>
      </w:r>
    </w:p>
    <w:p w:rsidR="0042777B" w:rsidRDefault="0042777B" w:rsidP="0042777B">
      <w:pPr>
        <w:pStyle w:val="p18"/>
        <w:rPr>
          <w:b/>
        </w:rPr>
      </w:pPr>
      <w:r w:rsidRPr="00A64302">
        <w:rPr>
          <w:rFonts w:hint="eastAsia"/>
          <w:bCs/>
        </w:rPr>
        <w:t>第五采气厂作业区及生产保障大队零星维修服务</w:t>
      </w:r>
      <w:r>
        <w:rPr>
          <w:rFonts w:hint="eastAsia"/>
          <w:bCs/>
        </w:rPr>
        <w:t>项目</w:t>
      </w:r>
      <w:r>
        <w:rPr>
          <w:bCs/>
        </w:rPr>
        <w:t>已按要求履行了相关报批及备案等手续，资金已落实，</w:t>
      </w:r>
      <w:r>
        <w:t>招标人为中国石油天然气股份有限公司长庆油田分公司第五采气厂，项目已具备招标条件。国信招标集团股份有限公司受招标人委托，对该项目进行公开招标。现</w:t>
      </w:r>
      <w:r>
        <w:rPr>
          <w:rFonts w:hint="eastAsia"/>
        </w:rPr>
        <w:t>邀请</w:t>
      </w:r>
      <w:r>
        <w:t>符合要求的潜在投标人（以下简称</w:t>
      </w:r>
      <w:r>
        <w:t>“</w:t>
      </w:r>
      <w:r>
        <w:t>投标人</w:t>
      </w:r>
      <w:r>
        <w:t>”</w:t>
      </w:r>
      <w:r>
        <w:t>）参加投标。</w:t>
      </w:r>
    </w:p>
    <w:p w:rsidR="0042777B" w:rsidRDefault="0042777B" w:rsidP="0042777B">
      <w:pPr>
        <w:pStyle w:val="a7"/>
        <w:numPr>
          <w:ilvl w:val="0"/>
          <w:numId w:val="1"/>
        </w:numPr>
        <w:ind w:firstLine="422"/>
        <w:rPr>
          <w:rFonts w:ascii="Times New Roman" w:hAnsi="Times New Roman"/>
          <w:kern w:val="0"/>
        </w:rPr>
      </w:pPr>
      <w:r>
        <w:rPr>
          <w:rFonts w:ascii="Times New Roman" w:hAnsi="Times New Roman"/>
          <w:kern w:val="0"/>
        </w:rPr>
        <w:t>项目概况与招标范围</w:t>
      </w:r>
      <w:r>
        <w:rPr>
          <w:rFonts w:ascii="Times New Roman" w:hAnsi="Times New Roman"/>
          <w:kern w:val="0"/>
        </w:rPr>
        <w:t xml:space="preserve"> </w:t>
      </w:r>
    </w:p>
    <w:p w:rsidR="0042777B" w:rsidRDefault="0042777B" w:rsidP="0042777B">
      <w:pPr>
        <w:spacing w:line="360" w:lineRule="auto"/>
        <w:ind w:firstLine="437"/>
        <w:rPr>
          <w:rFonts w:ascii="宋体" w:hAnsi="宋体"/>
          <w:color w:val="000000"/>
        </w:rPr>
      </w:pPr>
      <w:r>
        <w:t>2.1</w:t>
      </w:r>
      <w:r>
        <w:rPr>
          <w:rFonts w:ascii="宋体" w:hAnsi="宋体"/>
        </w:rPr>
        <w:t>项目概况：</w:t>
      </w:r>
      <w:r w:rsidRPr="00661C3C">
        <w:rPr>
          <w:rFonts w:ascii="宋体" w:hAnsi="宋体" w:hint="eastAsia"/>
        </w:rPr>
        <w:t>第五采气厂作业区及生产保障大队</w:t>
      </w:r>
      <w:r>
        <w:rPr>
          <w:rFonts w:ascii="宋体" w:hAnsi="宋体" w:hint="eastAsia"/>
          <w:color w:val="000000"/>
          <w:szCs w:val="21"/>
        </w:rPr>
        <w:t>为满足现场生产、生活要求，确保生产设施完好，需及时对生产、生活设施进行更换、维修，</w:t>
      </w:r>
      <w:r>
        <w:rPr>
          <w:rFonts w:ascii="宋体" w:hAnsi="宋体" w:hint="eastAsia"/>
          <w:color w:val="000000"/>
        </w:rPr>
        <w:t>保证作业区日常生产、生活正常开展。</w:t>
      </w:r>
    </w:p>
    <w:p w:rsidR="0042777B" w:rsidRDefault="0042777B" w:rsidP="0042777B">
      <w:pPr>
        <w:spacing w:line="360" w:lineRule="auto"/>
        <w:ind w:firstLine="437"/>
        <w:rPr>
          <w:rFonts w:ascii="宋体" w:hAnsi="宋体"/>
        </w:rPr>
      </w:pPr>
      <w:r w:rsidRPr="00BF749C">
        <w:rPr>
          <w:rFonts w:ascii="宋体" w:hAnsi="宋体"/>
        </w:rPr>
        <w:t>2.2招标范围：</w:t>
      </w:r>
      <w:r w:rsidRPr="00BF749C">
        <w:rPr>
          <w:rFonts w:hint="eastAsia"/>
          <w:lang w:val="zh-CN"/>
        </w:rPr>
        <w:t>本项目划分</w:t>
      </w:r>
      <w:r w:rsidRPr="00BF749C">
        <w:rPr>
          <w:rFonts w:hint="eastAsia"/>
        </w:rPr>
        <w:t>五</w:t>
      </w:r>
      <w:r w:rsidRPr="00BF749C">
        <w:rPr>
          <w:rFonts w:hint="eastAsia"/>
          <w:lang w:val="zh-CN"/>
        </w:rPr>
        <w:t>个标段，具体以</w:t>
      </w:r>
      <w:r w:rsidRPr="00BF749C">
        <w:rPr>
          <w:rFonts w:hint="eastAsia"/>
        </w:rPr>
        <w:t>每个标段的</w:t>
      </w:r>
      <w:r w:rsidRPr="00BF749C">
        <w:rPr>
          <w:rFonts w:hint="eastAsia"/>
          <w:lang w:val="zh-CN"/>
        </w:rPr>
        <w:t>维修方案为准。</w:t>
      </w:r>
    </w:p>
    <w:p w:rsidR="0042777B" w:rsidRPr="00BF749C" w:rsidRDefault="0042777B" w:rsidP="0042777B">
      <w:pPr>
        <w:spacing w:line="360" w:lineRule="auto"/>
        <w:ind w:firstLine="420"/>
        <w:rPr>
          <w:rFonts w:ascii="宋体" w:hAnsi="宋体"/>
          <w:color w:val="000000"/>
          <w:szCs w:val="21"/>
        </w:rPr>
      </w:pPr>
      <w:r w:rsidRPr="00BF749C">
        <w:rPr>
          <w:rFonts w:hint="eastAsia"/>
          <w:lang w:val="zh-CN"/>
        </w:rPr>
        <w:t>一标段：</w:t>
      </w:r>
      <w:r w:rsidRPr="00BF749C">
        <w:rPr>
          <w:rFonts w:ascii="宋体" w:hAnsi="宋体" w:hint="eastAsia"/>
          <w:color w:val="000000"/>
          <w:szCs w:val="21"/>
        </w:rPr>
        <w:t>作业一区2017年零星维修</w:t>
      </w:r>
    </w:p>
    <w:p w:rsidR="0042777B" w:rsidRPr="00BF749C" w:rsidRDefault="0042777B" w:rsidP="0042777B">
      <w:pPr>
        <w:spacing w:line="360" w:lineRule="auto"/>
        <w:ind w:firstLine="420"/>
        <w:rPr>
          <w:rFonts w:ascii="宋体" w:hAnsi="宋体"/>
          <w:color w:val="000000"/>
          <w:szCs w:val="21"/>
        </w:rPr>
      </w:pPr>
      <w:r w:rsidRPr="00BF749C">
        <w:rPr>
          <w:rFonts w:hint="eastAsia"/>
          <w:lang w:val="zh-CN"/>
        </w:rPr>
        <w:t>二标段：</w:t>
      </w:r>
      <w:r w:rsidRPr="00BF749C">
        <w:rPr>
          <w:rFonts w:ascii="宋体" w:hAnsi="宋体" w:hint="eastAsia"/>
          <w:color w:val="000000"/>
          <w:szCs w:val="21"/>
        </w:rPr>
        <w:t>作业二区2017年零星维修</w:t>
      </w:r>
    </w:p>
    <w:p w:rsidR="0042777B" w:rsidRPr="00BF749C" w:rsidRDefault="0042777B" w:rsidP="0042777B">
      <w:pPr>
        <w:spacing w:line="360" w:lineRule="auto"/>
        <w:ind w:firstLine="420"/>
        <w:rPr>
          <w:rFonts w:ascii="宋体" w:hAnsi="宋体"/>
          <w:color w:val="000000"/>
          <w:szCs w:val="21"/>
        </w:rPr>
      </w:pPr>
      <w:r w:rsidRPr="00BF749C">
        <w:rPr>
          <w:rFonts w:hint="eastAsia"/>
        </w:rPr>
        <w:t>三标段：</w:t>
      </w:r>
      <w:r w:rsidRPr="00BF749C">
        <w:rPr>
          <w:rFonts w:ascii="宋体" w:hAnsi="宋体" w:hint="eastAsia"/>
          <w:color w:val="000000"/>
          <w:szCs w:val="21"/>
        </w:rPr>
        <w:t>作业三区2017年零星维修</w:t>
      </w:r>
    </w:p>
    <w:p w:rsidR="0042777B" w:rsidRPr="00BF749C" w:rsidRDefault="0042777B" w:rsidP="0042777B">
      <w:pPr>
        <w:spacing w:line="360" w:lineRule="auto"/>
        <w:ind w:firstLine="420"/>
      </w:pPr>
      <w:r w:rsidRPr="00BF749C">
        <w:rPr>
          <w:rFonts w:hint="eastAsia"/>
        </w:rPr>
        <w:t>四标段：</w:t>
      </w:r>
      <w:r w:rsidRPr="00BF749C">
        <w:rPr>
          <w:rFonts w:ascii="宋体" w:hAnsi="宋体" w:hint="eastAsia"/>
          <w:color w:val="000000"/>
          <w:szCs w:val="21"/>
        </w:rPr>
        <w:t>作业四区2017年零星维修</w:t>
      </w:r>
    </w:p>
    <w:p w:rsidR="0042777B" w:rsidRPr="00BF749C" w:rsidRDefault="0042777B" w:rsidP="0042777B">
      <w:pPr>
        <w:spacing w:line="360" w:lineRule="auto"/>
        <w:ind w:firstLine="420"/>
        <w:rPr>
          <w:szCs w:val="21"/>
        </w:rPr>
      </w:pPr>
      <w:r w:rsidRPr="00BF749C">
        <w:rPr>
          <w:rFonts w:hint="eastAsia"/>
        </w:rPr>
        <w:t>五标段：生产保障大队</w:t>
      </w:r>
      <w:r w:rsidRPr="00BF749C">
        <w:rPr>
          <w:rFonts w:ascii="宋体" w:hAnsi="宋体" w:hint="eastAsia"/>
          <w:color w:val="000000"/>
          <w:szCs w:val="21"/>
        </w:rPr>
        <w:t>2017年</w:t>
      </w:r>
      <w:r w:rsidRPr="00BF749C">
        <w:rPr>
          <w:rFonts w:hint="eastAsia"/>
        </w:rPr>
        <w:t>零星维修服务</w:t>
      </w:r>
    </w:p>
    <w:p w:rsidR="0042777B" w:rsidRDefault="0042777B" w:rsidP="0042777B">
      <w:pPr>
        <w:spacing w:line="360" w:lineRule="auto"/>
        <w:ind w:firstLine="437"/>
        <w:rPr>
          <w:rFonts w:ascii="宋体" w:hAnsi="宋体"/>
        </w:rPr>
      </w:pPr>
      <w:r w:rsidRPr="00BF749C">
        <w:rPr>
          <w:rFonts w:ascii="宋体" w:hAnsi="宋体"/>
        </w:rPr>
        <w:t xml:space="preserve">2.3 </w:t>
      </w:r>
      <w:r w:rsidRPr="00BF749C">
        <w:rPr>
          <w:rFonts w:ascii="宋体" w:hAnsi="宋体" w:hint="eastAsia"/>
        </w:rPr>
        <w:t>服务</w:t>
      </w:r>
      <w:r w:rsidRPr="00BF749C">
        <w:rPr>
          <w:rFonts w:ascii="宋体" w:hAnsi="宋体"/>
        </w:rPr>
        <w:t>地点：</w:t>
      </w:r>
      <w:r w:rsidRPr="00BF749C">
        <w:rPr>
          <w:rFonts w:ascii="宋体" w:hAnsi="宋体" w:hint="eastAsia"/>
          <w:color w:val="000000"/>
        </w:rPr>
        <w:t>第五采气厂</w:t>
      </w:r>
      <w:r>
        <w:rPr>
          <w:rFonts w:ascii="宋体" w:hAnsi="宋体" w:hint="eastAsia"/>
          <w:color w:val="000000"/>
        </w:rPr>
        <w:t>各</w:t>
      </w:r>
      <w:r w:rsidRPr="00BF749C">
        <w:rPr>
          <w:rFonts w:ascii="宋体" w:hAnsi="宋体" w:hint="eastAsia"/>
          <w:color w:val="000000"/>
        </w:rPr>
        <w:t>作业区</w:t>
      </w:r>
      <w:r>
        <w:rPr>
          <w:rFonts w:ascii="宋体" w:hAnsi="宋体" w:hint="eastAsia"/>
          <w:color w:val="000000"/>
        </w:rPr>
        <w:t>区部、各集气站</w:t>
      </w:r>
    </w:p>
    <w:p w:rsidR="0042777B" w:rsidRDefault="0042777B" w:rsidP="0042777B">
      <w:pPr>
        <w:spacing w:line="360" w:lineRule="auto"/>
        <w:rPr>
          <w:rFonts w:ascii="宋体" w:hAnsi="宋体"/>
        </w:rPr>
      </w:pPr>
      <w:bookmarkStart w:id="4" w:name="_Toc309246654"/>
      <w:bookmarkStart w:id="5" w:name="_Toc309244628"/>
      <w:bookmarkStart w:id="6" w:name="_Toc309305499"/>
      <w:bookmarkStart w:id="7" w:name="_Toc309246786"/>
      <w:bookmarkEnd w:id="0"/>
      <w:bookmarkEnd w:id="1"/>
      <w:bookmarkEnd w:id="2"/>
      <w:bookmarkEnd w:id="3"/>
      <w:r>
        <w:rPr>
          <w:rFonts w:hint="eastAsia"/>
        </w:rPr>
        <w:t xml:space="preserve">    </w:t>
      </w:r>
      <w:r w:rsidRPr="00BF749C">
        <w:rPr>
          <w:lang w:val="zh-CN"/>
        </w:rPr>
        <w:t>2.</w:t>
      </w:r>
      <w:r w:rsidRPr="00BF749C">
        <w:t>4</w:t>
      </w:r>
      <w:r w:rsidRPr="00BF749C">
        <w:rPr>
          <w:lang w:val="zh-CN"/>
        </w:rPr>
        <w:t xml:space="preserve"> </w:t>
      </w:r>
      <w:r w:rsidRPr="00BF749C">
        <w:rPr>
          <w:rFonts w:hint="eastAsia"/>
          <w:lang w:val="zh-CN"/>
        </w:rPr>
        <w:t>计划工期</w:t>
      </w:r>
      <w:r w:rsidRPr="00BF749C">
        <w:rPr>
          <w:rFonts w:hAnsi="宋体"/>
          <w:lang w:val="zh-CN"/>
        </w:rPr>
        <w:t>：</w:t>
      </w:r>
      <w:r w:rsidRPr="00BF749C">
        <w:rPr>
          <w:rFonts w:ascii="宋体" w:hAnsi="宋体" w:cs="宋体" w:hint="eastAsia"/>
          <w:bCs/>
          <w:szCs w:val="21"/>
          <w:lang w:val="zh-CN"/>
        </w:rPr>
        <w:t>2017年06月25日至2017年12月30日</w:t>
      </w:r>
    </w:p>
    <w:p w:rsidR="0042777B" w:rsidRDefault="0042777B" w:rsidP="0042777B">
      <w:pPr>
        <w:pStyle w:val="a7"/>
        <w:ind w:firstLine="422"/>
        <w:rPr>
          <w:rFonts w:ascii="Times New Roman" w:hAnsi="Times New Roman"/>
        </w:rPr>
      </w:pPr>
      <w:r>
        <w:rPr>
          <w:rFonts w:ascii="Times New Roman" w:hAnsi="Times New Roman"/>
        </w:rPr>
        <w:t>三、投标人资格要求</w:t>
      </w:r>
      <w:bookmarkEnd w:id="4"/>
      <w:bookmarkEnd w:id="5"/>
      <w:bookmarkEnd w:id="6"/>
      <w:bookmarkEnd w:id="7"/>
    </w:p>
    <w:p w:rsidR="0042777B" w:rsidRDefault="0042777B" w:rsidP="0042777B">
      <w:pPr>
        <w:pStyle w:val="a5"/>
      </w:pPr>
      <w:r>
        <w:t xml:space="preserve">3.1 </w:t>
      </w:r>
      <w:r>
        <w:t>本次招标</w:t>
      </w:r>
      <w:r>
        <w:rPr>
          <w:u w:val="single"/>
        </w:rPr>
        <w:t xml:space="preserve">   </w:t>
      </w:r>
      <w:r>
        <w:rPr>
          <w:u w:val="single"/>
        </w:rPr>
        <w:t>不</w:t>
      </w:r>
      <w:r>
        <w:rPr>
          <w:u w:val="single"/>
        </w:rPr>
        <w:t xml:space="preserve">   </w:t>
      </w:r>
      <w:r>
        <w:t>接受联合体投标。</w:t>
      </w:r>
    </w:p>
    <w:p w:rsidR="0042777B" w:rsidRDefault="0042777B" w:rsidP="0042777B">
      <w:pPr>
        <w:pStyle w:val="a5"/>
      </w:pPr>
      <w:r>
        <w:t>3.2</w:t>
      </w:r>
      <w:r>
        <w:t>投标人须是在中华人民共和国境内登记注册、独立承担民事责任的法人</w:t>
      </w:r>
      <w:r>
        <w:rPr>
          <w:rFonts w:hint="eastAsia"/>
        </w:rPr>
        <w:t>或其他组织</w:t>
      </w:r>
      <w:r>
        <w:t>；投标人具备有效的企业营业执照、税务登记证、开户许可证、组织机构代码证</w:t>
      </w:r>
      <w:r>
        <w:rPr>
          <w:rFonts w:hint="eastAsia"/>
        </w:rPr>
        <w:t>（已办理三证合一的企业需提供有效的三证合一营业执照）</w:t>
      </w:r>
      <w:r>
        <w:t>。</w:t>
      </w:r>
    </w:p>
    <w:p w:rsidR="0042777B" w:rsidRDefault="0042777B" w:rsidP="0042777B">
      <w:pPr>
        <w:pStyle w:val="a5"/>
      </w:pPr>
      <w:r w:rsidRPr="00BF749C">
        <w:t>3.3</w:t>
      </w:r>
      <w:r w:rsidRPr="00BF749C">
        <w:t>注册资金在</w:t>
      </w:r>
      <w:r w:rsidRPr="00BF749C">
        <w:rPr>
          <w:rFonts w:hint="eastAsia"/>
        </w:rPr>
        <w:t>500</w:t>
      </w:r>
      <w:r w:rsidRPr="00BF749C">
        <w:rPr>
          <w:rFonts w:hint="eastAsia"/>
        </w:rPr>
        <w:t>万元</w:t>
      </w:r>
      <w:r w:rsidRPr="00BF749C">
        <w:t>及以上（其</w:t>
      </w:r>
      <w:r w:rsidRPr="00BF749C">
        <w:rPr>
          <w:rFonts w:hint="eastAsia"/>
        </w:rPr>
        <w:t>他</w:t>
      </w:r>
      <w:r w:rsidRPr="00BF749C">
        <w:t>组织不受此限制）人民币；</w:t>
      </w:r>
    </w:p>
    <w:p w:rsidR="0042777B" w:rsidRDefault="0042777B" w:rsidP="0042777B">
      <w:pPr>
        <w:pStyle w:val="a5"/>
      </w:pPr>
      <w:r>
        <w:t>3.4</w:t>
      </w:r>
      <w:r>
        <w:t>投标人应具备的资质</w:t>
      </w:r>
    </w:p>
    <w:p w:rsidR="0042777B" w:rsidRDefault="0042777B" w:rsidP="0042777B">
      <w:pPr>
        <w:pStyle w:val="a5"/>
        <w:ind w:firstLineChars="0" w:firstLine="0"/>
      </w:pPr>
      <w:r>
        <w:t xml:space="preserve">  </w:t>
      </w:r>
      <w:r>
        <w:rPr>
          <w:rFonts w:hint="eastAsia"/>
        </w:rPr>
        <w:t xml:space="preserve"> </w:t>
      </w:r>
      <w:r>
        <w:t>（</w:t>
      </w:r>
      <w:r>
        <w:t>1</w:t>
      </w:r>
      <w:r>
        <w:t>）投标人具有独立的法人资格</w:t>
      </w:r>
      <w:r>
        <w:rPr>
          <w:rFonts w:hint="eastAsia"/>
        </w:rPr>
        <w:t>或其他组织资格。</w:t>
      </w:r>
      <w:r>
        <w:rPr>
          <w:rFonts w:hint="eastAsia"/>
        </w:rPr>
        <w:t xml:space="preserve"> </w:t>
      </w:r>
    </w:p>
    <w:p w:rsidR="0042777B" w:rsidRDefault="0042777B" w:rsidP="0042777B">
      <w:pPr>
        <w:pStyle w:val="a5"/>
        <w:ind w:firstLineChars="0" w:firstLine="0"/>
        <w:rPr>
          <w:rFonts w:hAnsi="宋体"/>
        </w:rPr>
      </w:pPr>
      <w:r>
        <w:rPr>
          <w:rFonts w:hAnsi="宋体" w:hint="eastAsia"/>
        </w:rPr>
        <w:t xml:space="preserve">   </w:t>
      </w:r>
      <w:r>
        <w:rPr>
          <w:rFonts w:hAnsi="宋体"/>
        </w:rPr>
        <w:t>（</w:t>
      </w:r>
      <w:r>
        <w:rPr>
          <w:rFonts w:hint="eastAsia"/>
        </w:rPr>
        <w:t>2</w:t>
      </w:r>
      <w:r w:rsidRPr="00BF749C">
        <w:rPr>
          <w:rFonts w:hAnsi="宋体"/>
        </w:rPr>
        <w:t>）</w:t>
      </w:r>
      <w:r w:rsidRPr="00BF749C">
        <w:rPr>
          <w:rFonts w:hAnsi="宋体" w:hint="eastAsia"/>
        </w:rPr>
        <w:t>投标人具有</w:t>
      </w:r>
      <w:r w:rsidRPr="00BF749C">
        <w:rPr>
          <w:rFonts w:ascii="宋体" w:hAnsi="宋体" w:hint="eastAsia"/>
        </w:rPr>
        <w:t>房屋建筑工程施工总承包三级及以上资质或市政公用工程施工总承包三</w:t>
      </w:r>
      <w:r w:rsidRPr="00BF749C">
        <w:rPr>
          <w:rFonts w:ascii="宋体" w:hAnsi="宋体" w:hint="eastAsia"/>
        </w:rPr>
        <w:lastRenderedPageBreak/>
        <w:t>级及以上资质或</w:t>
      </w:r>
      <w:r w:rsidRPr="00BF749C">
        <w:rPr>
          <w:rFonts w:ascii="Arial" w:hAnsi="Arial" w:cs="Arial"/>
          <w:color w:val="333333"/>
        </w:rPr>
        <w:t>建筑装饰装修工程设计与施工</w:t>
      </w:r>
      <w:r w:rsidRPr="00BF749C">
        <w:rPr>
          <w:rFonts w:ascii="宋体" w:hAnsi="宋体" w:hint="eastAsia"/>
        </w:rPr>
        <w:t>三级及以上资质</w:t>
      </w:r>
      <w:r w:rsidRPr="00BF749C">
        <w:rPr>
          <w:rFonts w:hAnsi="宋体" w:hint="eastAsia"/>
        </w:rPr>
        <w:t>。</w:t>
      </w:r>
    </w:p>
    <w:p w:rsidR="0042777B" w:rsidRDefault="0042777B" w:rsidP="0042777B">
      <w:pPr>
        <w:pStyle w:val="a5"/>
        <w:ind w:firstLineChars="0" w:firstLine="0"/>
        <w:rPr>
          <w:rFonts w:hAnsi="宋体"/>
        </w:rPr>
      </w:pPr>
      <w:r>
        <w:rPr>
          <w:rFonts w:hAnsi="宋体" w:hint="eastAsia"/>
        </w:rPr>
        <w:t xml:space="preserve">   </w:t>
      </w:r>
      <w:r>
        <w:rPr>
          <w:rFonts w:hAnsi="宋体" w:hint="eastAsia"/>
        </w:rPr>
        <w:t>（</w:t>
      </w:r>
      <w:r>
        <w:rPr>
          <w:rFonts w:hAnsi="宋体" w:hint="eastAsia"/>
        </w:rPr>
        <w:t>3</w:t>
      </w:r>
      <w:r>
        <w:rPr>
          <w:rFonts w:hAnsi="宋体" w:hint="eastAsia"/>
        </w:rPr>
        <w:t>）</w:t>
      </w:r>
      <w:r>
        <w:rPr>
          <w:rFonts w:hint="eastAsia"/>
        </w:rPr>
        <w:t>本项目配备人员</w:t>
      </w:r>
    </w:p>
    <w:p w:rsidR="0042777B" w:rsidRDefault="0042777B" w:rsidP="0042777B">
      <w:pPr>
        <w:pStyle w:val="a5"/>
        <w:ind w:firstLineChars="0" w:firstLine="0"/>
        <w:rPr>
          <w:rFonts w:ascii="宋体" w:hAnsi="宋体"/>
        </w:rPr>
      </w:pPr>
      <w:r>
        <w:rPr>
          <w:rFonts w:ascii="宋体" w:hAnsi="宋体" w:hint="eastAsia"/>
        </w:rPr>
        <w:t xml:space="preserve">   </w:t>
      </w:r>
      <w:r w:rsidRPr="00BF749C">
        <w:rPr>
          <w:rFonts w:ascii="宋体" w:hAnsi="宋体" w:hint="eastAsia"/>
        </w:rPr>
        <w:t>（3）投标人2015年及2016年财务状况良好，无破产或资不抵债状况。</w:t>
      </w:r>
    </w:p>
    <w:p w:rsidR="0042777B" w:rsidRDefault="0042777B" w:rsidP="0042777B">
      <w:pPr>
        <w:spacing w:line="360" w:lineRule="auto"/>
        <w:ind w:firstLineChars="100" w:firstLine="210"/>
        <w:rPr>
          <w:rFonts w:ascii="宋体" w:hAnsi="宋体"/>
          <w:szCs w:val="21"/>
        </w:rPr>
      </w:pPr>
      <w:r w:rsidRPr="00BF749C">
        <w:rPr>
          <w:rFonts w:ascii="宋体" w:hAnsi="宋体" w:hint="eastAsia"/>
        </w:rPr>
        <w:t>（5）投标人</w:t>
      </w:r>
      <w:r w:rsidRPr="00BF749C">
        <w:rPr>
          <w:rFonts w:hint="eastAsia"/>
        </w:rPr>
        <w:t>近三年有生活设施维修及装饰、水电、办公设施维修、加工制作等同类业绩</w:t>
      </w:r>
    </w:p>
    <w:p w:rsidR="0042777B" w:rsidRDefault="0042777B" w:rsidP="0042777B">
      <w:pPr>
        <w:pStyle w:val="a5"/>
        <w:ind w:firstLineChars="0" w:firstLine="0"/>
        <w:rPr>
          <w:rFonts w:hAnsi="宋体"/>
        </w:rPr>
      </w:pPr>
      <w:r>
        <w:rPr>
          <w:rFonts w:ascii="宋体" w:hAnsi="宋体" w:hint="eastAsia"/>
        </w:rPr>
        <w:t xml:space="preserve">   （</w:t>
      </w:r>
      <w:r>
        <w:rPr>
          <w:rFonts w:ascii="宋体" w:hAnsi="宋体"/>
        </w:rPr>
        <w:t>6</w:t>
      </w:r>
      <w:r>
        <w:rPr>
          <w:rFonts w:ascii="宋体" w:hAnsi="宋体" w:hint="eastAsia"/>
        </w:rPr>
        <w:t>）</w:t>
      </w:r>
      <w:r>
        <w:rPr>
          <w:rFonts w:ascii="宋体" w:hAnsi="宋体" w:cs="宋体" w:hint="eastAsia"/>
        </w:rPr>
        <w:t>近三年无行贿犯罪记录，</w:t>
      </w:r>
      <w:r>
        <w:rPr>
          <w:rFonts w:hAnsi="宋体"/>
        </w:rPr>
        <w:t>投标人</w:t>
      </w:r>
      <w:r>
        <w:rPr>
          <w:rFonts w:hAnsi="宋体" w:hint="eastAsia"/>
        </w:rPr>
        <w:t>需提供</w:t>
      </w:r>
      <w:r>
        <w:rPr>
          <w:rFonts w:hAnsi="宋体"/>
        </w:rPr>
        <w:t>检察院出具的</w:t>
      </w:r>
      <w:r>
        <w:rPr>
          <w:rFonts w:hAnsi="宋体" w:hint="eastAsia"/>
        </w:rPr>
        <w:t>有效的</w:t>
      </w:r>
      <w:r>
        <w:rPr>
          <w:rFonts w:hAnsi="宋体"/>
        </w:rPr>
        <w:t>《检察机关查询行贿犯罪档案结果告知函》（简称“告知函”）</w:t>
      </w:r>
      <w:r>
        <w:rPr>
          <w:rFonts w:hAnsi="宋体" w:hint="eastAsia"/>
        </w:rPr>
        <w:t>。</w:t>
      </w:r>
      <w:r>
        <w:rPr>
          <w:rFonts w:hAnsi="宋体"/>
        </w:rPr>
        <w:t>要求投标单位递交投标文件正本中必须附“告知函”清晰的扫描件</w:t>
      </w:r>
      <w:r>
        <w:rPr>
          <w:rFonts w:hAnsi="宋体" w:hint="eastAsia"/>
        </w:rPr>
        <w:t>，</w:t>
      </w:r>
      <w:r>
        <w:rPr>
          <w:rFonts w:hAnsi="宋体"/>
        </w:rPr>
        <w:t>若“告知函”二维码不能被识别，其投标文件将会被拒绝</w:t>
      </w:r>
      <w:r>
        <w:rPr>
          <w:rFonts w:hAnsi="宋体" w:hint="eastAsia"/>
        </w:rPr>
        <w:t>；</w:t>
      </w:r>
      <w:r>
        <w:rPr>
          <w:rFonts w:hAnsi="宋体"/>
        </w:rPr>
        <w:t>不接受单独递交的“告知函”，需装订在投标文件相应位置</w:t>
      </w:r>
      <w:r>
        <w:rPr>
          <w:rFonts w:hAnsi="宋体" w:hint="eastAsia"/>
        </w:rPr>
        <w:t>。</w:t>
      </w:r>
    </w:p>
    <w:p w:rsidR="0042777B" w:rsidRPr="00BF749C" w:rsidRDefault="0042777B" w:rsidP="0042777B">
      <w:pPr>
        <w:widowControl/>
        <w:adjustRightInd w:val="0"/>
        <w:spacing w:line="360" w:lineRule="auto"/>
        <w:ind w:firstLineChars="200" w:firstLine="420"/>
      </w:pPr>
      <w:r w:rsidRPr="00BF749C">
        <w:rPr>
          <w:rFonts w:hint="eastAsia"/>
        </w:rPr>
        <w:t>本次招标采用资格后审，未通过资格审查者，不得推荐为中标候选人。</w:t>
      </w:r>
    </w:p>
    <w:p w:rsidR="0042777B" w:rsidRDefault="0042777B" w:rsidP="0042777B">
      <w:pPr>
        <w:pStyle w:val="a5"/>
        <w:rPr>
          <w:rFonts w:ascii="宋体" w:hAnsi="宋体"/>
        </w:rPr>
      </w:pPr>
      <w:r w:rsidRPr="00BF749C">
        <w:rPr>
          <w:rFonts w:hint="eastAsia"/>
        </w:rPr>
        <w:t>每一投标人可兼报多个标段，但只能在一个标段中标。若某一投标人同时中标两个或两个以上标段，以综合得分最高的标段作为该投标人的中标标段，未中标标段延续第二中标候选人中标。若同一投标人同时两个及以上的标段，得分也相同的，则以标段的先后顺序确定该投标人的中标标段未中标标段延续第二中标候选人中标。</w:t>
      </w:r>
    </w:p>
    <w:p w:rsidR="0042777B" w:rsidRDefault="0042777B" w:rsidP="0042777B">
      <w:pPr>
        <w:pStyle w:val="a5"/>
        <w:ind w:firstLineChars="0" w:firstLine="0"/>
        <w:rPr>
          <w:b/>
        </w:rPr>
      </w:pPr>
      <w:bookmarkStart w:id="8" w:name="_Toc309246787"/>
      <w:bookmarkStart w:id="9" w:name="_Toc309305500"/>
      <w:bookmarkStart w:id="10" w:name="_Toc309244629"/>
      <w:bookmarkStart w:id="11" w:name="_Toc309246655"/>
      <w:r>
        <w:rPr>
          <w:rFonts w:hint="eastAsia"/>
        </w:rPr>
        <w:t xml:space="preserve">　</w:t>
      </w:r>
      <w:r>
        <w:rPr>
          <w:b/>
        </w:rPr>
        <w:t>四、招标文件的获取</w:t>
      </w:r>
      <w:bookmarkEnd w:id="8"/>
      <w:bookmarkEnd w:id="9"/>
      <w:bookmarkEnd w:id="10"/>
      <w:bookmarkEnd w:id="11"/>
    </w:p>
    <w:p w:rsidR="0042777B" w:rsidRDefault="0042777B" w:rsidP="0042777B">
      <w:pPr>
        <w:widowControl/>
        <w:spacing w:line="360" w:lineRule="auto"/>
        <w:ind w:firstLineChars="202" w:firstLine="424"/>
        <w:jc w:val="left"/>
        <w:rPr>
          <w:rFonts w:ascii="宋体" w:hAnsi="宋体"/>
        </w:rPr>
      </w:pPr>
      <w:bookmarkStart w:id="12" w:name="_Toc309305501"/>
      <w:bookmarkStart w:id="13" w:name="_Toc309246788"/>
      <w:bookmarkStart w:id="14" w:name="_Toc309246656"/>
      <w:bookmarkStart w:id="15" w:name="_Toc309244630"/>
      <w:r>
        <w:rPr>
          <w:rFonts w:hint="eastAsia"/>
          <w:szCs w:val="21"/>
        </w:rPr>
        <w:t xml:space="preserve"> </w:t>
      </w:r>
      <w:r>
        <w:rPr>
          <w:szCs w:val="21"/>
        </w:rPr>
        <w:t>4.1</w:t>
      </w:r>
      <w:r>
        <w:rPr>
          <w:rFonts w:ascii="宋体" w:hAnsi="宋体" w:hint="eastAsia"/>
        </w:rPr>
        <w:t>潜在投标人登陆国信创新招标投标交易平台（官方网址： http://www.e-bidding.org）后，应认真阅读有关报名和购买招标文件的须知，提交报名资质，审核通过后即可在线网银支付标书费。若采用其他方式支付，请上传缴纳凭证至国信创新平台。标书款支付成功后，即可在线下载招标文件。潜在投标人若需要开具增值税专用发票，请随缴纳凭证上传一般纳税人证明和相关信息(单位名称、纳税人识别号、地址、电话、开户行及账号)。潜在投标人可以持标书款支付凭证，到西安市雁塔区南二环西段66号帝都大公馆（成长大厦）21层领取纸质招标文件。</w:t>
      </w:r>
    </w:p>
    <w:p w:rsidR="0042777B" w:rsidRDefault="0042777B" w:rsidP="0042777B">
      <w:pPr>
        <w:widowControl/>
        <w:spacing w:line="360" w:lineRule="auto"/>
        <w:ind w:firstLineChars="202" w:firstLine="424"/>
        <w:jc w:val="left"/>
        <w:rPr>
          <w:rFonts w:ascii="宋体" w:hAnsi="宋体"/>
        </w:rPr>
      </w:pPr>
      <w:r>
        <w:rPr>
          <w:rFonts w:ascii="宋体" w:hAnsi="宋体" w:hint="eastAsia"/>
        </w:rPr>
        <w:t>参加报名的投标人，可携带付款凭证直接到西安市雁塔区南二环西段66号帝都大公馆（成长大厦）21层2121室财务室领取购买招标文件费用的发票。</w:t>
      </w:r>
    </w:p>
    <w:p w:rsidR="0042777B" w:rsidRDefault="0042777B" w:rsidP="0042777B">
      <w:pPr>
        <w:widowControl/>
        <w:spacing w:line="360" w:lineRule="auto"/>
        <w:ind w:firstLineChars="202" w:firstLine="424"/>
        <w:jc w:val="left"/>
        <w:rPr>
          <w:rFonts w:ascii="宋体" w:hAnsi="宋体"/>
          <w:kern w:val="0"/>
          <w:sz w:val="24"/>
        </w:rPr>
      </w:pPr>
      <w:r>
        <w:rPr>
          <w:rFonts w:ascii="宋体" w:hAnsi="宋体" w:hint="eastAsia"/>
        </w:rPr>
        <w:t>购买流程：官方网址</w:t>
      </w:r>
      <w:r>
        <w:rPr>
          <w:rFonts w:ascii="宋体" w:hAnsi="宋体" w:hint="eastAsia"/>
          <w:b/>
        </w:rPr>
        <w:t>www.e-bidding.org</w:t>
      </w:r>
      <w:r>
        <w:rPr>
          <w:rFonts w:ascii="宋体" w:hAnsi="宋体" w:hint="eastAsia"/>
        </w:rPr>
        <w:t>国信创新招标投标交易平台（简称：国信创新），流程为：登录平台（未注册用户请先免费注册）</w:t>
      </w:r>
      <w:r>
        <w:rPr>
          <w:rFonts w:ascii="宋体"/>
        </w:rPr>
        <w:t> </w:t>
      </w:r>
      <w:r>
        <w:rPr>
          <w:rFonts w:ascii="宋体" w:hAnsi="宋体"/>
        </w:rPr>
        <w:t>—</w:t>
      </w:r>
      <w:r>
        <w:rPr>
          <w:rFonts w:ascii="宋体" w:hAnsi="宋体" w:hint="eastAsia"/>
        </w:rPr>
        <w:t>&gt;</w:t>
      </w:r>
      <w:r>
        <w:rPr>
          <w:rFonts w:ascii="宋体"/>
        </w:rPr>
        <w:t>  </w:t>
      </w:r>
      <w:r>
        <w:rPr>
          <w:rFonts w:ascii="宋体" w:hAnsi="宋体" w:hint="eastAsia"/>
        </w:rPr>
        <w:t>查看最新招标项目</w:t>
      </w:r>
      <w:r>
        <w:rPr>
          <w:rFonts w:ascii="宋体"/>
        </w:rPr>
        <w:t> </w:t>
      </w:r>
      <w:r>
        <w:rPr>
          <w:rFonts w:ascii="宋体" w:hAnsi="宋体"/>
        </w:rPr>
        <w:t>—</w:t>
      </w:r>
      <w:r>
        <w:rPr>
          <w:rFonts w:ascii="宋体" w:hAnsi="宋体" w:hint="eastAsia"/>
        </w:rPr>
        <w:t>&gt;</w:t>
      </w:r>
      <w:r>
        <w:rPr>
          <w:rFonts w:ascii="宋体"/>
        </w:rPr>
        <w:t> </w:t>
      </w:r>
      <w:r>
        <w:rPr>
          <w:rFonts w:ascii="宋体" w:hAnsi="宋体" w:hint="eastAsia"/>
        </w:rPr>
        <w:t>报名（请务必按要求填写对应信息，并上传营业执照扫描件、授权委托书扫描件、《投标单位基本信息表》、委托人及被委托人身份证扫描件）</w:t>
      </w:r>
      <w:r>
        <w:rPr>
          <w:rFonts w:ascii="宋体"/>
        </w:rPr>
        <w:t> </w:t>
      </w:r>
      <w:r>
        <w:rPr>
          <w:rFonts w:ascii="宋体" w:hAnsi="宋体"/>
        </w:rPr>
        <w:t>—</w:t>
      </w:r>
      <w:r>
        <w:rPr>
          <w:rFonts w:ascii="宋体" w:hAnsi="宋体" w:hint="eastAsia"/>
        </w:rPr>
        <w:t>&gt;</w:t>
      </w:r>
      <w:r>
        <w:rPr>
          <w:rFonts w:ascii="宋体"/>
        </w:rPr>
        <w:t> </w:t>
      </w:r>
      <w:r>
        <w:rPr>
          <w:rFonts w:ascii="宋体" w:hAnsi="宋体" w:hint="eastAsia"/>
        </w:rPr>
        <w:t>耐心等待审核</w:t>
      </w:r>
      <w:r>
        <w:rPr>
          <w:rFonts w:ascii="宋体"/>
        </w:rPr>
        <w:t> </w:t>
      </w:r>
      <w:r>
        <w:rPr>
          <w:rFonts w:ascii="宋体" w:hAnsi="宋体"/>
        </w:rPr>
        <w:t>—</w:t>
      </w:r>
      <w:r>
        <w:rPr>
          <w:rFonts w:ascii="宋体" w:hAnsi="宋体" w:hint="eastAsia"/>
        </w:rPr>
        <w:t>&gt;</w:t>
      </w:r>
      <w:r>
        <w:rPr>
          <w:rFonts w:ascii="宋体"/>
        </w:rPr>
        <w:t> </w:t>
      </w:r>
      <w:r>
        <w:rPr>
          <w:rFonts w:ascii="宋体" w:hAnsi="宋体" w:hint="eastAsia"/>
        </w:rPr>
        <w:t>审核通过后，支付标书费</w:t>
      </w:r>
      <w:r>
        <w:rPr>
          <w:rFonts w:ascii="宋体"/>
        </w:rPr>
        <w:t> </w:t>
      </w:r>
      <w:r>
        <w:rPr>
          <w:rFonts w:ascii="宋体" w:hAnsi="宋体"/>
        </w:rPr>
        <w:t>—</w:t>
      </w:r>
      <w:r>
        <w:rPr>
          <w:rFonts w:ascii="宋体" w:hAnsi="宋体" w:hint="eastAsia"/>
        </w:rPr>
        <w:t>&gt;</w:t>
      </w:r>
      <w:r>
        <w:rPr>
          <w:rFonts w:ascii="宋体"/>
        </w:rPr>
        <w:t> </w:t>
      </w:r>
      <w:r>
        <w:rPr>
          <w:rFonts w:ascii="宋体" w:hAnsi="宋体" w:hint="eastAsia"/>
        </w:rPr>
        <w:t>下载招标文件。</w:t>
      </w:r>
    </w:p>
    <w:p w:rsidR="0042777B" w:rsidRDefault="0042777B" w:rsidP="0042777B">
      <w:pPr>
        <w:spacing w:line="360" w:lineRule="auto"/>
        <w:ind w:firstLineChars="200" w:firstLine="420"/>
        <w:rPr>
          <w:rFonts w:ascii="宋体" w:hAnsi="宋体"/>
        </w:rPr>
      </w:pPr>
      <w:r>
        <w:rPr>
          <w:rFonts w:ascii="宋体" w:hAnsi="宋体" w:hint="eastAsia"/>
        </w:rPr>
        <w:t>在国信创新平台上操作的一切事宜，包括注册、报名和支付标书费等都请联系指定负责人。国信创新平台服务支持电话：400-0809-508(电话服务时间：周一～周五 9:00-18:00)。</w:t>
      </w:r>
    </w:p>
    <w:p w:rsidR="0042777B" w:rsidRDefault="0042777B" w:rsidP="0042777B">
      <w:pPr>
        <w:spacing w:line="360" w:lineRule="auto"/>
        <w:ind w:firstLineChars="200" w:firstLine="420"/>
        <w:rPr>
          <w:rFonts w:ascii="宋体"/>
          <w:kern w:val="0"/>
          <w:sz w:val="24"/>
        </w:rPr>
      </w:pPr>
      <w:r>
        <w:rPr>
          <w:rFonts w:ascii="宋体" w:hAnsi="宋体" w:hint="eastAsia"/>
        </w:rPr>
        <w:lastRenderedPageBreak/>
        <w:t>购买时间：请于2017年05月22日至2017年05月26日上午09：00至12：00，下午14：00至17：00（北京时间，节假日除外）</w:t>
      </w:r>
      <w:r>
        <w:rPr>
          <w:rFonts w:ascii="宋体" w:hAnsi="宋体" w:hint="eastAsia"/>
          <w:kern w:val="0"/>
          <w:sz w:val="24"/>
        </w:rPr>
        <w:t>。</w:t>
      </w:r>
    </w:p>
    <w:p w:rsidR="0042777B" w:rsidRDefault="0042777B" w:rsidP="0042777B">
      <w:pPr>
        <w:pStyle w:val="a5"/>
        <w:ind w:firstLineChars="0"/>
      </w:pPr>
      <w:r>
        <w:rPr>
          <w:lang w:val="zh-CN"/>
        </w:rPr>
        <w:t xml:space="preserve">4.2 </w:t>
      </w:r>
      <w:r>
        <w:rPr>
          <w:rFonts w:hint="eastAsia"/>
          <w:lang w:val="zh-CN"/>
        </w:rPr>
        <w:t>招标文件：</w:t>
      </w:r>
      <w:r>
        <w:rPr>
          <w:rFonts w:hint="eastAsia"/>
        </w:rPr>
        <w:t>招标文件按标段售卖，</w:t>
      </w:r>
      <w:r>
        <w:rPr>
          <w:rFonts w:ascii="宋体" w:hAnsi="宋体" w:hint="eastAsia"/>
        </w:rPr>
        <w:t>每套400元人民币。本项目的招标文件在国信创新招标投标交易平台（官方网址： http://www.e-bidding.org）在线售卖。</w:t>
      </w:r>
    </w:p>
    <w:p w:rsidR="0042777B" w:rsidRDefault="0042777B" w:rsidP="0042777B">
      <w:pPr>
        <w:pStyle w:val="a7"/>
        <w:ind w:firstLine="422"/>
        <w:rPr>
          <w:rFonts w:ascii="Times New Roman" w:hAnsi="Times New Roman"/>
        </w:rPr>
      </w:pPr>
      <w:r>
        <w:rPr>
          <w:rFonts w:ascii="Times New Roman" w:hAnsi="Times New Roman"/>
        </w:rPr>
        <w:t>五、投标文件的递交</w:t>
      </w:r>
      <w:bookmarkEnd w:id="12"/>
      <w:bookmarkEnd w:id="13"/>
      <w:bookmarkEnd w:id="14"/>
      <w:bookmarkEnd w:id="15"/>
    </w:p>
    <w:p w:rsidR="0042777B" w:rsidRDefault="0042777B" w:rsidP="0042777B">
      <w:pPr>
        <w:pStyle w:val="a5"/>
        <w:rPr>
          <w:rFonts w:ascii="宋体" w:hAnsi="宋体"/>
        </w:rPr>
      </w:pPr>
      <w:bookmarkStart w:id="16" w:name="_Toc309246657"/>
      <w:bookmarkStart w:id="17" w:name="_Toc309246789"/>
      <w:bookmarkStart w:id="18" w:name="_Toc309305502"/>
      <w:bookmarkStart w:id="19" w:name="_Toc309244631"/>
      <w:r>
        <w:t>5.1</w:t>
      </w:r>
      <w:r>
        <w:t>投标文件递交截止时间</w:t>
      </w:r>
      <w:r>
        <w:rPr>
          <w:rFonts w:ascii="宋体" w:hAnsi="宋体" w:hint="eastAsia"/>
        </w:rPr>
        <w:t>：</w:t>
      </w:r>
      <w:r>
        <w:rPr>
          <w:rFonts w:ascii="宋体" w:hAnsi="宋体" w:hint="eastAsia"/>
          <w:u w:val="single"/>
        </w:rPr>
        <w:t>2017年06月14日09时30分（北京时间）</w:t>
      </w:r>
    </w:p>
    <w:p w:rsidR="0042777B" w:rsidRDefault="0042777B" w:rsidP="0042777B">
      <w:pPr>
        <w:pStyle w:val="a5"/>
      </w:pPr>
      <w:r>
        <w:t xml:space="preserve">   </w:t>
      </w:r>
      <w:r>
        <w:t>投标文件递交地点：</w:t>
      </w:r>
      <w:r>
        <w:rPr>
          <w:rFonts w:hint="eastAsia"/>
        </w:rPr>
        <w:t>陕西省西安市未央区凤城二路天地时代广场</w:t>
      </w:r>
      <w:r>
        <w:rPr>
          <w:rFonts w:hint="eastAsia"/>
        </w:rPr>
        <w:t>B</w:t>
      </w:r>
      <w:r>
        <w:rPr>
          <w:rFonts w:hint="eastAsia"/>
        </w:rPr>
        <w:t>座</w:t>
      </w:r>
      <w:r>
        <w:rPr>
          <w:rFonts w:hint="eastAsia"/>
        </w:rPr>
        <w:t>15</w:t>
      </w:r>
      <w:r>
        <w:rPr>
          <w:rFonts w:hint="eastAsia"/>
        </w:rPr>
        <w:t>层（西门电梯上）</w:t>
      </w:r>
    </w:p>
    <w:p w:rsidR="0042777B" w:rsidRDefault="0042777B" w:rsidP="0042777B">
      <w:pPr>
        <w:pStyle w:val="a5"/>
      </w:pPr>
      <w:r>
        <w:t xml:space="preserve">5.2 </w:t>
      </w:r>
      <w:r>
        <w:t>逾期未送达的或者未送达指定地点的投标文件，招标人不予受理。</w:t>
      </w:r>
    </w:p>
    <w:p w:rsidR="0042777B" w:rsidRDefault="0042777B" w:rsidP="0042777B">
      <w:pPr>
        <w:autoSpaceDE w:val="0"/>
        <w:autoSpaceDN w:val="0"/>
        <w:adjustRightInd w:val="0"/>
        <w:spacing w:line="360" w:lineRule="auto"/>
        <w:ind w:firstLineChars="200" w:firstLine="420"/>
        <w:rPr>
          <w:szCs w:val="21"/>
        </w:rPr>
      </w:pPr>
      <w:r>
        <w:rPr>
          <w:szCs w:val="21"/>
        </w:rPr>
        <w:t xml:space="preserve">5.3 </w:t>
      </w:r>
      <w:r>
        <w:rPr>
          <w:rFonts w:hint="eastAsia"/>
          <w:szCs w:val="21"/>
        </w:rPr>
        <w:t>本项目不提交投标保证金。</w:t>
      </w:r>
    </w:p>
    <w:p w:rsidR="0042777B" w:rsidRDefault="0042777B" w:rsidP="0042777B">
      <w:pPr>
        <w:pStyle w:val="a7"/>
        <w:ind w:firstLine="422"/>
        <w:rPr>
          <w:rFonts w:ascii="Times New Roman" w:hAnsi="Times New Roman"/>
        </w:rPr>
      </w:pPr>
      <w:r>
        <w:rPr>
          <w:rFonts w:ascii="Times New Roman" w:hAnsi="Times New Roman"/>
        </w:rPr>
        <w:t>六、发布公告的媒体</w:t>
      </w:r>
      <w:bookmarkEnd w:id="16"/>
      <w:bookmarkEnd w:id="17"/>
      <w:bookmarkEnd w:id="18"/>
      <w:bookmarkEnd w:id="19"/>
    </w:p>
    <w:p w:rsidR="0042777B" w:rsidRDefault="0042777B" w:rsidP="0042777B">
      <w:pPr>
        <w:pStyle w:val="a7"/>
        <w:ind w:firstLine="420"/>
        <w:rPr>
          <w:b w:val="0"/>
          <w:bCs/>
        </w:rPr>
      </w:pPr>
      <w:bookmarkStart w:id="20" w:name="_Toc309305503"/>
      <w:bookmarkStart w:id="21" w:name="_Toc309244632"/>
      <w:bookmarkStart w:id="22" w:name="_Toc309246658"/>
      <w:bookmarkStart w:id="23" w:name="_Toc309246790"/>
      <w:r>
        <w:rPr>
          <w:rFonts w:hint="eastAsia"/>
          <w:b w:val="0"/>
          <w:bCs/>
        </w:rPr>
        <w:t>此公告仅在中国采购与招标网（www.chinabidding.com.cn）、国信创新招标投标交易平台及中石油招投标网上发布，对于因其他网站转载并发布的非完整版或修改版公告，而导致误报名或无效报名的情形，招标人及招标代理机构不予承担责任。</w:t>
      </w:r>
    </w:p>
    <w:p w:rsidR="0042777B" w:rsidRDefault="0042777B" w:rsidP="0042777B">
      <w:pPr>
        <w:pStyle w:val="a7"/>
        <w:ind w:firstLine="422"/>
        <w:rPr>
          <w:rFonts w:ascii="Times New Roman" w:hAnsi="Times New Roman"/>
        </w:rPr>
      </w:pPr>
      <w:r>
        <w:rPr>
          <w:rFonts w:ascii="Times New Roman" w:hAnsi="Times New Roman"/>
        </w:rPr>
        <w:t>七、开标</w:t>
      </w:r>
      <w:bookmarkEnd w:id="20"/>
      <w:bookmarkEnd w:id="21"/>
      <w:bookmarkEnd w:id="22"/>
      <w:bookmarkEnd w:id="23"/>
    </w:p>
    <w:p w:rsidR="0042777B" w:rsidRDefault="0042777B" w:rsidP="0042777B">
      <w:pPr>
        <w:pStyle w:val="Default"/>
        <w:spacing w:line="360" w:lineRule="auto"/>
        <w:ind w:firstLineChars="200" w:firstLine="420"/>
        <w:jc w:val="both"/>
        <w:rPr>
          <w:color w:val="auto"/>
          <w:sz w:val="21"/>
          <w:szCs w:val="21"/>
        </w:rPr>
      </w:pPr>
      <w:r>
        <w:rPr>
          <w:color w:val="auto"/>
          <w:sz w:val="21"/>
          <w:szCs w:val="21"/>
        </w:rPr>
        <w:t>开标时间：</w:t>
      </w:r>
      <w:r>
        <w:rPr>
          <w:rFonts w:ascii="宋体" w:hAnsi="宋体" w:cs="宋体" w:hint="eastAsia"/>
          <w:color w:val="auto"/>
          <w:sz w:val="21"/>
          <w:szCs w:val="21"/>
          <w:u w:val="single"/>
        </w:rPr>
        <w:t xml:space="preserve"> </w:t>
      </w:r>
      <w:r w:rsidRPr="00722589">
        <w:rPr>
          <w:rFonts w:ascii="宋体" w:hAnsi="宋体" w:cs="宋体" w:hint="eastAsia"/>
          <w:color w:val="auto"/>
          <w:sz w:val="21"/>
          <w:szCs w:val="21"/>
          <w:u w:val="single"/>
        </w:rPr>
        <w:t>2017年06月14日09时30分</w:t>
      </w:r>
      <w:r>
        <w:rPr>
          <w:rFonts w:ascii="宋体" w:hAnsi="宋体" w:cs="宋体" w:hint="eastAsia"/>
          <w:color w:val="auto"/>
          <w:sz w:val="21"/>
          <w:szCs w:val="21"/>
          <w:u w:val="single"/>
        </w:rPr>
        <w:t>（北京时间）</w:t>
      </w:r>
      <w:r>
        <w:rPr>
          <w:rFonts w:ascii="宋体" w:hAnsi="宋体" w:cs="宋体" w:hint="eastAsia"/>
          <w:color w:val="auto"/>
          <w:sz w:val="21"/>
          <w:szCs w:val="21"/>
        </w:rPr>
        <w:t>。</w:t>
      </w:r>
    </w:p>
    <w:p w:rsidR="0042777B" w:rsidRDefault="0042777B" w:rsidP="0042777B">
      <w:pPr>
        <w:snapToGrid w:val="0"/>
        <w:spacing w:line="360" w:lineRule="auto"/>
        <w:rPr>
          <w:szCs w:val="21"/>
        </w:rPr>
      </w:pPr>
      <w:r>
        <w:rPr>
          <w:szCs w:val="21"/>
        </w:rPr>
        <w:t xml:space="preserve">    </w:t>
      </w:r>
      <w:r>
        <w:rPr>
          <w:szCs w:val="21"/>
        </w:rPr>
        <w:t>开标地点：</w:t>
      </w:r>
      <w:r>
        <w:rPr>
          <w:rFonts w:hint="eastAsia"/>
          <w:szCs w:val="21"/>
        </w:rPr>
        <w:t>陕西省西安市未央区凤城二路天地时代广场</w:t>
      </w:r>
      <w:r>
        <w:rPr>
          <w:rFonts w:hint="eastAsia"/>
          <w:szCs w:val="21"/>
        </w:rPr>
        <w:t>B</w:t>
      </w:r>
      <w:r>
        <w:rPr>
          <w:rFonts w:hint="eastAsia"/>
          <w:szCs w:val="21"/>
        </w:rPr>
        <w:t>座</w:t>
      </w:r>
      <w:r>
        <w:rPr>
          <w:rFonts w:hint="eastAsia"/>
          <w:szCs w:val="21"/>
        </w:rPr>
        <w:t>15</w:t>
      </w:r>
      <w:r>
        <w:rPr>
          <w:rFonts w:hint="eastAsia"/>
          <w:szCs w:val="21"/>
        </w:rPr>
        <w:t>层（西门电梯上）。届时请参加投标的单位法人或授权代理人出席开标仪式</w:t>
      </w:r>
      <w:r>
        <w:rPr>
          <w:rFonts w:hAnsi="宋体"/>
          <w:szCs w:val="21"/>
        </w:rPr>
        <w:t>。</w:t>
      </w:r>
    </w:p>
    <w:p w:rsidR="0042777B" w:rsidRDefault="0042777B" w:rsidP="0042777B">
      <w:pPr>
        <w:pStyle w:val="a7"/>
        <w:numPr>
          <w:ilvl w:val="0"/>
          <w:numId w:val="2"/>
        </w:numPr>
        <w:ind w:firstLine="420"/>
        <w:rPr>
          <w:rFonts w:ascii="Times New Roman" w:hAnsi="Times New Roman"/>
        </w:rPr>
      </w:pPr>
      <w:r>
        <w:rPr>
          <w:rFonts w:ascii="Times New Roman" w:hAnsi="Times New Roman"/>
          <w:b w:val="0"/>
        </w:rPr>
        <w:t>资格审查方式：</w:t>
      </w:r>
      <w:r>
        <w:rPr>
          <w:rFonts w:ascii="Times New Roman" w:hAnsi="Times New Roman"/>
        </w:rPr>
        <w:t>资格后审</w:t>
      </w:r>
    </w:p>
    <w:p w:rsidR="0042777B" w:rsidRDefault="0042777B" w:rsidP="0042777B">
      <w:pPr>
        <w:pStyle w:val="a7"/>
        <w:numPr>
          <w:ilvl w:val="0"/>
          <w:numId w:val="2"/>
        </w:numPr>
        <w:ind w:firstLine="422"/>
        <w:rPr>
          <w:rFonts w:ascii="Times New Roman" w:hAnsi="Times New Roman"/>
        </w:rPr>
      </w:pPr>
      <w:r>
        <w:rPr>
          <w:rFonts w:ascii="Times New Roman" w:hAnsi="Times New Roman"/>
        </w:rPr>
        <w:t>联系方式</w:t>
      </w:r>
    </w:p>
    <w:p w:rsidR="0042777B" w:rsidRDefault="0042777B" w:rsidP="0042777B">
      <w:pPr>
        <w:pStyle w:val="Default"/>
        <w:spacing w:line="360" w:lineRule="auto"/>
        <w:ind w:firstLineChars="200" w:firstLine="420"/>
        <w:jc w:val="both"/>
        <w:rPr>
          <w:color w:val="auto"/>
          <w:sz w:val="21"/>
          <w:szCs w:val="21"/>
        </w:rPr>
      </w:pPr>
      <w:r>
        <w:rPr>
          <w:color w:val="auto"/>
          <w:sz w:val="21"/>
          <w:szCs w:val="21"/>
        </w:rPr>
        <w:t>招</w:t>
      </w:r>
      <w:r>
        <w:rPr>
          <w:color w:val="auto"/>
          <w:sz w:val="21"/>
          <w:szCs w:val="21"/>
        </w:rPr>
        <w:t xml:space="preserve"> </w:t>
      </w:r>
      <w:r>
        <w:rPr>
          <w:color w:val="auto"/>
          <w:sz w:val="21"/>
          <w:szCs w:val="21"/>
        </w:rPr>
        <w:t>标</w:t>
      </w:r>
      <w:r>
        <w:rPr>
          <w:color w:val="auto"/>
          <w:sz w:val="21"/>
          <w:szCs w:val="21"/>
        </w:rPr>
        <w:t xml:space="preserve"> </w:t>
      </w:r>
      <w:r>
        <w:rPr>
          <w:color w:val="auto"/>
          <w:sz w:val="21"/>
          <w:szCs w:val="21"/>
        </w:rPr>
        <w:t>人：中国石油天然气股份有限公司长庆油田分公司第五采气厂</w:t>
      </w:r>
      <w:r>
        <w:rPr>
          <w:color w:val="auto"/>
          <w:sz w:val="21"/>
          <w:szCs w:val="21"/>
        </w:rPr>
        <w:t xml:space="preserve"> </w:t>
      </w:r>
    </w:p>
    <w:p w:rsidR="0042777B" w:rsidRDefault="0042777B" w:rsidP="0042777B">
      <w:pPr>
        <w:pStyle w:val="Default"/>
        <w:spacing w:line="360" w:lineRule="auto"/>
        <w:ind w:firstLineChars="200" w:firstLine="420"/>
        <w:jc w:val="both"/>
        <w:rPr>
          <w:color w:val="auto"/>
          <w:sz w:val="21"/>
          <w:szCs w:val="21"/>
        </w:rPr>
      </w:pPr>
      <w:r>
        <w:rPr>
          <w:rFonts w:hint="eastAsia"/>
          <w:color w:val="auto"/>
          <w:sz w:val="21"/>
          <w:szCs w:val="21"/>
        </w:rPr>
        <w:t>联</w:t>
      </w:r>
      <w:r>
        <w:rPr>
          <w:rFonts w:hint="eastAsia"/>
          <w:color w:val="auto"/>
          <w:sz w:val="21"/>
          <w:szCs w:val="21"/>
        </w:rPr>
        <w:t xml:space="preserve"> </w:t>
      </w:r>
      <w:r>
        <w:rPr>
          <w:rFonts w:hint="eastAsia"/>
          <w:color w:val="auto"/>
          <w:sz w:val="21"/>
          <w:szCs w:val="21"/>
        </w:rPr>
        <w:t>系</w:t>
      </w:r>
      <w:r>
        <w:rPr>
          <w:rFonts w:hint="eastAsia"/>
          <w:color w:val="auto"/>
          <w:sz w:val="21"/>
          <w:szCs w:val="21"/>
        </w:rPr>
        <w:t xml:space="preserve"> </w:t>
      </w:r>
      <w:r>
        <w:rPr>
          <w:rFonts w:hint="eastAsia"/>
          <w:color w:val="auto"/>
          <w:sz w:val="21"/>
          <w:szCs w:val="21"/>
        </w:rPr>
        <w:t>人：文</w:t>
      </w:r>
      <w:r w:rsidR="00C1057D">
        <w:rPr>
          <w:rFonts w:hint="eastAsia"/>
          <w:color w:val="auto"/>
          <w:sz w:val="21"/>
          <w:szCs w:val="21"/>
        </w:rPr>
        <w:t>鹏</w:t>
      </w:r>
    </w:p>
    <w:p w:rsidR="0042777B" w:rsidRDefault="0042777B" w:rsidP="0042777B">
      <w:pPr>
        <w:pStyle w:val="Default"/>
        <w:spacing w:line="360" w:lineRule="auto"/>
        <w:ind w:firstLineChars="200" w:firstLine="420"/>
        <w:jc w:val="both"/>
        <w:rPr>
          <w:color w:val="auto"/>
          <w:sz w:val="21"/>
          <w:szCs w:val="21"/>
          <w:u w:val="single"/>
        </w:rPr>
      </w:pPr>
      <w:r>
        <w:rPr>
          <w:rFonts w:hint="eastAsia"/>
          <w:color w:val="auto"/>
          <w:sz w:val="21"/>
          <w:szCs w:val="21"/>
        </w:rPr>
        <w:t>联系电话：</w:t>
      </w:r>
      <w:r>
        <w:rPr>
          <w:color w:val="auto"/>
          <w:sz w:val="21"/>
          <w:szCs w:val="21"/>
        </w:rPr>
        <w:t>0477</w:t>
      </w:r>
      <w:r>
        <w:rPr>
          <w:rFonts w:hint="eastAsia"/>
          <w:color w:val="auto"/>
          <w:sz w:val="21"/>
          <w:szCs w:val="21"/>
        </w:rPr>
        <w:t>-725180</w:t>
      </w:r>
    </w:p>
    <w:p w:rsidR="0042777B" w:rsidRDefault="0042777B" w:rsidP="0042777B">
      <w:pPr>
        <w:pStyle w:val="Default"/>
        <w:spacing w:line="360" w:lineRule="auto"/>
        <w:ind w:firstLineChars="200" w:firstLine="420"/>
        <w:jc w:val="both"/>
        <w:rPr>
          <w:color w:val="auto"/>
          <w:sz w:val="21"/>
          <w:szCs w:val="21"/>
        </w:rPr>
      </w:pPr>
      <w:r>
        <w:rPr>
          <w:color w:val="auto"/>
          <w:sz w:val="21"/>
          <w:szCs w:val="21"/>
        </w:rPr>
        <w:t>邮</w:t>
      </w:r>
      <w:r>
        <w:rPr>
          <w:color w:val="auto"/>
          <w:sz w:val="21"/>
          <w:szCs w:val="21"/>
        </w:rPr>
        <w:t xml:space="preserve">    </w:t>
      </w:r>
      <w:r>
        <w:rPr>
          <w:color w:val="auto"/>
          <w:sz w:val="21"/>
          <w:szCs w:val="21"/>
        </w:rPr>
        <w:t>编：</w:t>
      </w:r>
      <w:r>
        <w:rPr>
          <w:color w:val="auto"/>
          <w:sz w:val="21"/>
          <w:szCs w:val="21"/>
        </w:rPr>
        <w:t>710018</w:t>
      </w:r>
    </w:p>
    <w:p w:rsidR="0042777B" w:rsidRDefault="0042777B" w:rsidP="0042777B">
      <w:pPr>
        <w:pStyle w:val="Default"/>
        <w:spacing w:line="360" w:lineRule="auto"/>
        <w:ind w:firstLineChars="200" w:firstLine="420"/>
        <w:jc w:val="both"/>
        <w:rPr>
          <w:color w:val="auto"/>
          <w:sz w:val="21"/>
          <w:szCs w:val="21"/>
        </w:rPr>
      </w:pPr>
      <w:r>
        <w:rPr>
          <w:color w:val="auto"/>
          <w:sz w:val="21"/>
          <w:szCs w:val="21"/>
        </w:rPr>
        <w:t>招标代理机构：国信招标集团股份有限公司</w:t>
      </w:r>
      <w:r>
        <w:rPr>
          <w:color w:val="auto"/>
          <w:sz w:val="21"/>
          <w:szCs w:val="21"/>
        </w:rPr>
        <w:t xml:space="preserve">               </w:t>
      </w:r>
    </w:p>
    <w:p w:rsidR="0042777B" w:rsidRDefault="0042777B" w:rsidP="0042777B">
      <w:pPr>
        <w:pStyle w:val="Default"/>
        <w:spacing w:line="360" w:lineRule="auto"/>
        <w:ind w:firstLineChars="200" w:firstLine="420"/>
        <w:jc w:val="both"/>
        <w:rPr>
          <w:color w:val="auto"/>
          <w:sz w:val="21"/>
          <w:szCs w:val="21"/>
        </w:rPr>
      </w:pPr>
      <w:r>
        <w:rPr>
          <w:color w:val="auto"/>
          <w:sz w:val="21"/>
          <w:szCs w:val="21"/>
        </w:rPr>
        <w:t>执</w:t>
      </w:r>
      <w:r>
        <w:rPr>
          <w:color w:val="auto"/>
          <w:sz w:val="21"/>
          <w:szCs w:val="21"/>
        </w:rPr>
        <w:t xml:space="preserve">  </w:t>
      </w:r>
      <w:r>
        <w:rPr>
          <w:color w:val="auto"/>
          <w:sz w:val="21"/>
          <w:szCs w:val="21"/>
        </w:rPr>
        <w:t>行</w:t>
      </w:r>
      <w:r>
        <w:rPr>
          <w:color w:val="auto"/>
          <w:sz w:val="21"/>
          <w:szCs w:val="21"/>
        </w:rPr>
        <w:t xml:space="preserve"> </w:t>
      </w:r>
      <w:r>
        <w:rPr>
          <w:color w:val="auto"/>
          <w:sz w:val="21"/>
          <w:szCs w:val="21"/>
        </w:rPr>
        <w:t>机</w:t>
      </w:r>
      <w:r>
        <w:rPr>
          <w:color w:val="auto"/>
          <w:sz w:val="21"/>
          <w:szCs w:val="21"/>
        </w:rPr>
        <w:t xml:space="preserve"> </w:t>
      </w:r>
      <w:r>
        <w:rPr>
          <w:color w:val="auto"/>
          <w:sz w:val="21"/>
          <w:szCs w:val="21"/>
        </w:rPr>
        <w:t>构：国信招标集团股份有限公司陕西分公司</w:t>
      </w:r>
      <w:r>
        <w:rPr>
          <w:color w:val="auto"/>
          <w:sz w:val="21"/>
          <w:szCs w:val="21"/>
        </w:rPr>
        <w:t xml:space="preserve">     </w:t>
      </w:r>
    </w:p>
    <w:p w:rsidR="0042777B" w:rsidRDefault="0042777B" w:rsidP="0042777B">
      <w:pPr>
        <w:pStyle w:val="Default"/>
        <w:spacing w:line="360" w:lineRule="auto"/>
        <w:ind w:firstLineChars="200" w:firstLine="420"/>
        <w:jc w:val="both"/>
        <w:rPr>
          <w:color w:val="auto"/>
          <w:sz w:val="21"/>
          <w:szCs w:val="21"/>
        </w:rPr>
      </w:pPr>
      <w:r>
        <w:rPr>
          <w:color w:val="auto"/>
          <w:sz w:val="21"/>
          <w:szCs w:val="21"/>
        </w:rPr>
        <w:t>联</w:t>
      </w:r>
      <w:r>
        <w:rPr>
          <w:color w:val="auto"/>
          <w:sz w:val="21"/>
          <w:szCs w:val="21"/>
        </w:rPr>
        <w:t xml:space="preserve">  </w:t>
      </w:r>
      <w:r>
        <w:rPr>
          <w:color w:val="auto"/>
          <w:sz w:val="21"/>
          <w:szCs w:val="21"/>
        </w:rPr>
        <w:t>络</w:t>
      </w:r>
      <w:r>
        <w:rPr>
          <w:color w:val="auto"/>
          <w:sz w:val="21"/>
          <w:szCs w:val="21"/>
        </w:rPr>
        <w:t xml:space="preserve"> </w:t>
      </w:r>
      <w:r>
        <w:rPr>
          <w:color w:val="auto"/>
          <w:sz w:val="21"/>
          <w:szCs w:val="21"/>
        </w:rPr>
        <w:t>地</w:t>
      </w:r>
      <w:r>
        <w:rPr>
          <w:color w:val="auto"/>
          <w:sz w:val="21"/>
          <w:szCs w:val="21"/>
        </w:rPr>
        <w:t xml:space="preserve"> </w:t>
      </w:r>
      <w:r>
        <w:rPr>
          <w:color w:val="auto"/>
          <w:sz w:val="21"/>
          <w:szCs w:val="21"/>
        </w:rPr>
        <w:t>址：</w:t>
      </w:r>
      <w:r>
        <w:rPr>
          <w:rFonts w:hint="eastAsia"/>
          <w:color w:val="auto"/>
          <w:sz w:val="21"/>
          <w:szCs w:val="21"/>
        </w:rPr>
        <w:t>西安市雁塔区南二环西段</w:t>
      </w:r>
      <w:r>
        <w:rPr>
          <w:rFonts w:hint="eastAsia"/>
          <w:color w:val="auto"/>
          <w:sz w:val="21"/>
          <w:szCs w:val="21"/>
        </w:rPr>
        <w:t>66</w:t>
      </w:r>
      <w:r>
        <w:rPr>
          <w:rFonts w:hint="eastAsia"/>
          <w:color w:val="auto"/>
          <w:sz w:val="21"/>
          <w:szCs w:val="21"/>
        </w:rPr>
        <w:t>号帝都大公馆（成长大厦）</w:t>
      </w:r>
      <w:r>
        <w:rPr>
          <w:rFonts w:hint="eastAsia"/>
          <w:color w:val="auto"/>
          <w:sz w:val="21"/>
          <w:szCs w:val="21"/>
        </w:rPr>
        <w:t>21</w:t>
      </w:r>
      <w:r>
        <w:rPr>
          <w:rFonts w:hint="eastAsia"/>
          <w:color w:val="auto"/>
          <w:sz w:val="21"/>
          <w:szCs w:val="21"/>
        </w:rPr>
        <w:t>层</w:t>
      </w:r>
    </w:p>
    <w:p w:rsidR="0042777B" w:rsidRDefault="0042777B" w:rsidP="0042777B">
      <w:pPr>
        <w:pStyle w:val="Default"/>
        <w:spacing w:line="360" w:lineRule="auto"/>
        <w:ind w:firstLineChars="200" w:firstLine="420"/>
        <w:jc w:val="both"/>
        <w:rPr>
          <w:color w:val="auto"/>
          <w:sz w:val="21"/>
          <w:szCs w:val="21"/>
        </w:rPr>
      </w:pPr>
      <w:r>
        <w:rPr>
          <w:color w:val="auto"/>
          <w:sz w:val="21"/>
          <w:szCs w:val="21"/>
        </w:rPr>
        <w:t>邮</w:t>
      </w:r>
      <w:r>
        <w:rPr>
          <w:color w:val="auto"/>
          <w:sz w:val="21"/>
          <w:szCs w:val="21"/>
        </w:rPr>
        <w:t xml:space="preserve"> </w:t>
      </w:r>
      <w:r>
        <w:rPr>
          <w:color w:val="auto"/>
          <w:sz w:val="21"/>
          <w:szCs w:val="21"/>
        </w:rPr>
        <w:t>政</w:t>
      </w:r>
      <w:r>
        <w:rPr>
          <w:color w:val="auto"/>
          <w:sz w:val="21"/>
          <w:szCs w:val="21"/>
        </w:rPr>
        <w:t xml:space="preserve"> </w:t>
      </w:r>
      <w:r>
        <w:rPr>
          <w:color w:val="auto"/>
          <w:sz w:val="21"/>
          <w:szCs w:val="21"/>
        </w:rPr>
        <w:t>编</w:t>
      </w:r>
      <w:r>
        <w:rPr>
          <w:color w:val="auto"/>
          <w:sz w:val="21"/>
          <w:szCs w:val="21"/>
        </w:rPr>
        <w:t xml:space="preserve">  </w:t>
      </w:r>
      <w:r>
        <w:rPr>
          <w:color w:val="auto"/>
          <w:sz w:val="21"/>
          <w:szCs w:val="21"/>
        </w:rPr>
        <w:t>码：</w:t>
      </w:r>
      <w:r>
        <w:rPr>
          <w:color w:val="auto"/>
          <w:sz w:val="21"/>
          <w:szCs w:val="21"/>
        </w:rPr>
        <w:t xml:space="preserve">710065                                 </w:t>
      </w:r>
    </w:p>
    <w:p w:rsidR="0042777B" w:rsidRDefault="0042777B" w:rsidP="0042777B">
      <w:pPr>
        <w:pStyle w:val="Default"/>
        <w:spacing w:line="360" w:lineRule="auto"/>
        <w:ind w:firstLineChars="200" w:firstLine="420"/>
        <w:jc w:val="both"/>
        <w:rPr>
          <w:color w:val="auto"/>
          <w:sz w:val="21"/>
          <w:szCs w:val="21"/>
        </w:rPr>
      </w:pPr>
      <w:r>
        <w:rPr>
          <w:color w:val="auto"/>
          <w:sz w:val="21"/>
          <w:szCs w:val="21"/>
        </w:rPr>
        <w:t>联</w:t>
      </w:r>
      <w:r>
        <w:rPr>
          <w:color w:val="auto"/>
          <w:sz w:val="21"/>
          <w:szCs w:val="21"/>
        </w:rPr>
        <w:t xml:space="preserve">    </w:t>
      </w:r>
      <w:r>
        <w:rPr>
          <w:color w:val="auto"/>
          <w:sz w:val="21"/>
          <w:szCs w:val="21"/>
        </w:rPr>
        <w:t>系</w:t>
      </w:r>
      <w:r>
        <w:rPr>
          <w:color w:val="auto"/>
          <w:sz w:val="21"/>
          <w:szCs w:val="21"/>
        </w:rPr>
        <w:t xml:space="preserve">  </w:t>
      </w:r>
      <w:r>
        <w:rPr>
          <w:color w:val="auto"/>
          <w:sz w:val="21"/>
          <w:szCs w:val="21"/>
        </w:rPr>
        <w:t>人：</w:t>
      </w:r>
      <w:r>
        <w:rPr>
          <w:rFonts w:hint="eastAsia"/>
          <w:color w:val="auto"/>
          <w:sz w:val="21"/>
          <w:szCs w:val="21"/>
        </w:rPr>
        <w:t>屈琮敏、王佩</w:t>
      </w:r>
      <w:r>
        <w:rPr>
          <w:color w:val="auto"/>
          <w:sz w:val="21"/>
          <w:szCs w:val="21"/>
        </w:rPr>
        <w:t xml:space="preserve">                      </w:t>
      </w:r>
    </w:p>
    <w:p w:rsidR="0042777B" w:rsidRDefault="0042777B" w:rsidP="0042777B">
      <w:pPr>
        <w:pStyle w:val="Default"/>
        <w:spacing w:line="360" w:lineRule="auto"/>
        <w:jc w:val="both"/>
        <w:rPr>
          <w:color w:val="auto"/>
          <w:sz w:val="21"/>
          <w:szCs w:val="21"/>
        </w:rPr>
      </w:pPr>
      <w:r>
        <w:rPr>
          <w:rFonts w:hint="eastAsia"/>
          <w:color w:val="auto"/>
          <w:sz w:val="21"/>
          <w:szCs w:val="21"/>
        </w:rPr>
        <w:t xml:space="preserve">    </w:t>
      </w:r>
      <w:r>
        <w:rPr>
          <w:rFonts w:hint="eastAsia"/>
          <w:color w:val="auto"/>
          <w:sz w:val="21"/>
          <w:szCs w:val="21"/>
        </w:rPr>
        <w:t>联</w:t>
      </w:r>
      <w:r>
        <w:rPr>
          <w:rFonts w:hint="eastAsia"/>
          <w:color w:val="auto"/>
          <w:sz w:val="21"/>
          <w:szCs w:val="21"/>
        </w:rPr>
        <w:t xml:space="preserve"> </w:t>
      </w:r>
      <w:r>
        <w:rPr>
          <w:rFonts w:hint="eastAsia"/>
          <w:color w:val="auto"/>
          <w:sz w:val="21"/>
          <w:szCs w:val="21"/>
        </w:rPr>
        <w:t>系</w:t>
      </w:r>
      <w:r>
        <w:rPr>
          <w:rFonts w:hint="eastAsia"/>
          <w:color w:val="auto"/>
          <w:sz w:val="21"/>
          <w:szCs w:val="21"/>
        </w:rPr>
        <w:t xml:space="preserve"> </w:t>
      </w:r>
      <w:r>
        <w:rPr>
          <w:rFonts w:hint="eastAsia"/>
          <w:color w:val="auto"/>
          <w:sz w:val="21"/>
          <w:szCs w:val="21"/>
        </w:rPr>
        <w:t>电</w:t>
      </w:r>
      <w:r>
        <w:rPr>
          <w:rFonts w:hint="eastAsia"/>
          <w:color w:val="auto"/>
          <w:sz w:val="21"/>
          <w:szCs w:val="21"/>
        </w:rPr>
        <w:t xml:space="preserve">  </w:t>
      </w:r>
      <w:r>
        <w:rPr>
          <w:rFonts w:hint="eastAsia"/>
          <w:color w:val="auto"/>
          <w:sz w:val="21"/>
          <w:szCs w:val="21"/>
        </w:rPr>
        <w:t>话：</w:t>
      </w:r>
      <w:r>
        <w:rPr>
          <w:rFonts w:hint="eastAsia"/>
          <w:color w:val="auto"/>
          <w:sz w:val="21"/>
          <w:szCs w:val="21"/>
        </w:rPr>
        <w:t>029-85204866</w:t>
      </w:r>
      <w:r>
        <w:rPr>
          <w:rFonts w:hint="eastAsia"/>
          <w:color w:val="auto"/>
          <w:sz w:val="21"/>
          <w:szCs w:val="21"/>
        </w:rPr>
        <w:t>转</w:t>
      </w:r>
      <w:r>
        <w:rPr>
          <w:rFonts w:hint="eastAsia"/>
          <w:color w:val="auto"/>
          <w:sz w:val="21"/>
          <w:szCs w:val="21"/>
        </w:rPr>
        <w:t>851</w:t>
      </w:r>
      <w:r>
        <w:rPr>
          <w:rFonts w:hint="eastAsia"/>
          <w:color w:val="auto"/>
          <w:sz w:val="21"/>
          <w:szCs w:val="21"/>
        </w:rPr>
        <w:t>或</w:t>
      </w:r>
      <w:r>
        <w:rPr>
          <w:rFonts w:hint="eastAsia"/>
          <w:color w:val="auto"/>
          <w:sz w:val="21"/>
          <w:szCs w:val="21"/>
        </w:rPr>
        <w:t xml:space="preserve">850 </w:t>
      </w:r>
    </w:p>
    <w:p w:rsidR="0042777B" w:rsidRDefault="0042777B" w:rsidP="0042777B">
      <w:pPr>
        <w:pStyle w:val="Default"/>
        <w:spacing w:line="360" w:lineRule="auto"/>
        <w:ind w:firstLineChars="200" w:firstLine="420"/>
        <w:jc w:val="both"/>
        <w:rPr>
          <w:color w:val="auto"/>
          <w:sz w:val="21"/>
          <w:szCs w:val="21"/>
        </w:rPr>
      </w:pPr>
      <w:r>
        <w:rPr>
          <w:color w:val="auto"/>
          <w:sz w:val="21"/>
          <w:szCs w:val="21"/>
        </w:rPr>
        <w:lastRenderedPageBreak/>
        <w:t>购买招标文件汇款户名：国信招标集团股份有限公司陕西分公司</w:t>
      </w:r>
    </w:p>
    <w:p w:rsidR="0042777B" w:rsidRDefault="0042777B" w:rsidP="0042777B">
      <w:pPr>
        <w:pStyle w:val="Default"/>
        <w:spacing w:line="360" w:lineRule="auto"/>
        <w:ind w:firstLineChars="200" w:firstLine="420"/>
        <w:jc w:val="both"/>
        <w:rPr>
          <w:color w:val="auto"/>
          <w:sz w:val="21"/>
          <w:szCs w:val="21"/>
        </w:rPr>
      </w:pPr>
      <w:r>
        <w:rPr>
          <w:color w:val="auto"/>
          <w:sz w:val="21"/>
          <w:szCs w:val="21"/>
        </w:rPr>
        <w:t>购买招标文件汇款开户银行：中信银行西安含光路支行</w:t>
      </w:r>
    </w:p>
    <w:p w:rsidR="0042777B" w:rsidRDefault="0042777B" w:rsidP="0042777B">
      <w:pPr>
        <w:pStyle w:val="Default"/>
        <w:spacing w:line="360" w:lineRule="auto"/>
        <w:ind w:firstLineChars="200" w:firstLine="420"/>
        <w:jc w:val="both"/>
        <w:rPr>
          <w:i/>
          <w:color w:val="auto"/>
          <w:sz w:val="21"/>
          <w:szCs w:val="21"/>
        </w:rPr>
      </w:pPr>
      <w:r>
        <w:rPr>
          <w:color w:val="auto"/>
          <w:sz w:val="21"/>
          <w:szCs w:val="21"/>
        </w:rPr>
        <w:t>购买招标文件汇款账号：</w:t>
      </w:r>
      <w:r>
        <w:rPr>
          <w:color w:val="auto"/>
          <w:sz w:val="21"/>
          <w:szCs w:val="21"/>
        </w:rPr>
        <w:t xml:space="preserve">7252 2101 8260 0132 017 </w:t>
      </w:r>
    </w:p>
    <w:p w:rsidR="0042777B" w:rsidRDefault="0042777B" w:rsidP="0042777B">
      <w:pPr>
        <w:pStyle w:val="Default"/>
        <w:spacing w:line="360" w:lineRule="auto"/>
        <w:ind w:firstLineChars="171" w:firstLine="359"/>
        <w:jc w:val="both"/>
        <w:rPr>
          <w:color w:val="auto"/>
          <w:sz w:val="21"/>
          <w:szCs w:val="21"/>
        </w:rPr>
      </w:pPr>
      <w:r>
        <w:rPr>
          <w:color w:val="auto"/>
          <w:sz w:val="21"/>
          <w:szCs w:val="21"/>
        </w:rPr>
        <w:t xml:space="preserve">                                                   </w:t>
      </w:r>
      <w:r w:rsidRPr="00755D32">
        <w:rPr>
          <w:color w:val="auto"/>
          <w:sz w:val="21"/>
          <w:szCs w:val="21"/>
        </w:rPr>
        <w:t xml:space="preserve">  201</w:t>
      </w:r>
      <w:r w:rsidRPr="00755D32">
        <w:rPr>
          <w:rFonts w:hint="eastAsia"/>
          <w:color w:val="auto"/>
          <w:sz w:val="21"/>
          <w:szCs w:val="21"/>
        </w:rPr>
        <w:t>7</w:t>
      </w:r>
      <w:r>
        <w:rPr>
          <w:color w:val="auto"/>
          <w:sz w:val="21"/>
          <w:szCs w:val="21"/>
        </w:rPr>
        <w:t>年</w:t>
      </w:r>
      <w:r>
        <w:rPr>
          <w:rFonts w:hint="eastAsia"/>
          <w:color w:val="auto"/>
          <w:sz w:val="21"/>
          <w:szCs w:val="21"/>
        </w:rPr>
        <w:t>05</w:t>
      </w:r>
      <w:r>
        <w:rPr>
          <w:color w:val="auto"/>
          <w:sz w:val="21"/>
          <w:szCs w:val="21"/>
        </w:rPr>
        <w:t>月</w:t>
      </w:r>
      <w:r>
        <w:rPr>
          <w:rFonts w:hint="eastAsia"/>
          <w:color w:val="auto"/>
          <w:sz w:val="21"/>
          <w:szCs w:val="21"/>
        </w:rPr>
        <w:t>19</w:t>
      </w:r>
      <w:r>
        <w:rPr>
          <w:rFonts w:hint="eastAsia"/>
          <w:color w:val="auto"/>
          <w:sz w:val="21"/>
          <w:szCs w:val="21"/>
        </w:rPr>
        <w:t>日</w:t>
      </w:r>
    </w:p>
    <w:p w:rsidR="004A2DF6" w:rsidRDefault="00110DBD" w:rsidP="0042777B">
      <w:bookmarkStart w:id="24" w:name="_GoBack"/>
      <w:bookmarkEnd w:id="24"/>
    </w:p>
    <w:sectPr w:rsidR="004A2DF6" w:rsidSect="00B36F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DBD" w:rsidRDefault="00110DBD" w:rsidP="0042777B">
      <w:r>
        <w:separator/>
      </w:r>
    </w:p>
  </w:endnote>
  <w:endnote w:type="continuationSeparator" w:id="1">
    <w:p w:rsidR="00110DBD" w:rsidRDefault="00110DBD" w:rsidP="004277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libri Light">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DBD" w:rsidRDefault="00110DBD" w:rsidP="0042777B">
      <w:r>
        <w:separator/>
      </w:r>
    </w:p>
  </w:footnote>
  <w:footnote w:type="continuationSeparator" w:id="1">
    <w:p w:rsidR="00110DBD" w:rsidRDefault="00110DBD" w:rsidP="004277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2"/>
      <w:numFmt w:val="chineseCounting"/>
      <w:suff w:val="nothing"/>
      <w:lvlText w:val="%1、"/>
      <w:lvlJc w:val="left"/>
    </w:lvl>
  </w:abstractNum>
  <w:abstractNum w:abstractNumId="1">
    <w:nsid w:val="66FE6A2E"/>
    <w:multiLevelType w:val="singleLevel"/>
    <w:tmpl w:val="00000000"/>
    <w:lvl w:ilvl="0">
      <w:start w:val="8"/>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4166"/>
    <w:rsid w:val="00110DBD"/>
    <w:rsid w:val="0042777B"/>
    <w:rsid w:val="00504166"/>
    <w:rsid w:val="0099194D"/>
    <w:rsid w:val="00A462DA"/>
    <w:rsid w:val="00B36F37"/>
    <w:rsid w:val="00C1057D"/>
    <w:rsid w:val="00C754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77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77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777B"/>
    <w:rPr>
      <w:sz w:val="18"/>
      <w:szCs w:val="18"/>
    </w:rPr>
  </w:style>
  <w:style w:type="paragraph" w:styleId="a4">
    <w:name w:val="footer"/>
    <w:basedOn w:val="a"/>
    <w:link w:val="Char0"/>
    <w:uiPriority w:val="99"/>
    <w:unhideWhenUsed/>
    <w:rsid w:val="0042777B"/>
    <w:pPr>
      <w:tabs>
        <w:tab w:val="center" w:pos="4153"/>
        <w:tab w:val="right" w:pos="8306"/>
      </w:tabs>
      <w:snapToGrid w:val="0"/>
      <w:jc w:val="left"/>
    </w:pPr>
    <w:rPr>
      <w:sz w:val="18"/>
      <w:szCs w:val="18"/>
    </w:rPr>
  </w:style>
  <w:style w:type="character" w:customStyle="1" w:styleId="Char0">
    <w:name w:val="页脚 Char"/>
    <w:basedOn w:val="a0"/>
    <w:link w:val="a4"/>
    <w:uiPriority w:val="99"/>
    <w:rsid w:val="0042777B"/>
    <w:rPr>
      <w:sz w:val="18"/>
      <w:szCs w:val="18"/>
    </w:rPr>
  </w:style>
  <w:style w:type="character" w:customStyle="1" w:styleId="CharChar">
    <w:name w:val="中文正文、 Char Char"/>
    <w:link w:val="a5"/>
    <w:rsid w:val="0042777B"/>
    <w:rPr>
      <w:szCs w:val="21"/>
    </w:rPr>
  </w:style>
  <w:style w:type="paragraph" w:customStyle="1" w:styleId="p18">
    <w:name w:val="p18"/>
    <w:basedOn w:val="a"/>
    <w:rsid w:val="0042777B"/>
    <w:pPr>
      <w:widowControl/>
      <w:spacing w:line="360" w:lineRule="auto"/>
      <w:ind w:firstLine="420"/>
      <w:jc w:val="left"/>
    </w:pPr>
    <w:rPr>
      <w:kern w:val="0"/>
      <w:szCs w:val="21"/>
    </w:rPr>
  </w:style>
  <w:style w:type="paragraph" w:customStyle="1" w:styleId="Default">
    <w:name w:val="Default"/>
    <w:rsid w:val="0042777B"/>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a5">
    <w:name w:val="中文正文、"/>
    <w:basedOn w:val="a"/>
    <w:link w:val="CharChar"/>
    <w:rsid w:val="0042777B"/>
    <w:pPr>
      <w:spacing w:line="360" w:lineRule="auto"/>
      <w:ind w:firstLineChars="200" w:firstLine="420"/>
      <w:jc w:val="left"/>
    </w:pPr>
    <w:rPr>
      <w:rFonts w:asciiTheme="minorHAnsi" w:eastAsiaTheme="minorEastAsia" w:hAnsiTheme="minorHAnsi" w:cstheme="minorBidi"/>
      <w:szCs w:val="21"/>
    </w:rPr>
  </w:style>
  <w:style w:type="paragraph" w:customStyle="1" w:styleId="a6">
    <w:name w:val="标题一、"/>
    <w:basedOn w:val="a"/>
    <w:rsid w:val="0042777B"/>
    <w:pPr>
      <w:spacing w:beforeLines="100" w:afterLines="100" w:line="360" w:lineRule="auto"/>
      <w:jc w:val="center"/>
      <w:outlineLvl w:val="0"/>
    </w:pPr>
    <w:rPr>
      <w:rFonts w:ascii="黑体" w:eastAsia="黑体"/>
      <w:sz w:val="32"/>
      <w:szCs w:val="32"/>
    </w:rPr>
  </w:style>
  <w:style w:type="paragraph" w:customStyle="1" w:styleId="a7">
    <w:name w:val="标题二、"/>
    <w:basedOn w:val="a"/>
    <w:rsid w:val="0042777B"/>
    <w:pPr>
      <w:spacing w:line="360" w:lineRule="auto"/>
      <w:ind w:firstLineChars="200" w:firstLine="200"/>
      <w:outlineLvl w:val="2"/>
    </w:pPr>
    <w:rPr>
      <w:rFonts w:ascii="宋体" w:hAnsi="宋体"/>
      <w:b/>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e440</dc:creator>
  <cp:keywords/>
  <dc:description/>
  <cp:lastModifiedBy>李莹</cp:lastModifiedBy>
  <cp:revision>3</cp:revision>
  <dcterms:created xsi:type="dcterms:W3CDTF">2017-05-22T02:11:00Z</dcterms:created>
  <dcterms:modified xsi:type="dcterms:W3CDTF">2017-05-22T02:31:00Z</dcterms:modified>
</cp:coreProperties>
</file>